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D72B52" w:rsidRPr="00D72B52" w14:paraId="70209CA8" w14:textId="77777777" w:rsidTr="00D72B52">
        <w:tc>
          <w:tcPr>
            <w:tcW w:w="9242" w:type="dxa"/>
          </w:tcPr>
          <w:p w14:paraId="570EDC27" w14:textId="77777777" w:rsidR="00D72B52" w:rsidRPr="00D72B52" w:rsidRDefault="00D72B52" w:rsidP="00D72B52">
            <w:pPr>
              <w:jc w:val="center"/>
              <w:rPr>
                <w:b/>
                <w:bCs/>
                <w:sz w:val="28"/>
                <w:szCs w:val="28"/>
                <w:lang w:val="en-GB"/>
              </w:rPr>
            </w:pPr>
            <w:r w:rsidRPr="00D72B52">
              <w:rPr>
                <w:b/>
                <w:bCs/>
                <w:sz w:val="28"/>
                <w:szCs w:val="28"/>
                <w:lang w:val="en-GB"/>
              </w:rPr>
              <w:t>APPLICATION FORM FOR ACCREDITATION AS A MEMBER OF THE CONFERENCE OF EUROPEAN DATA PROTECTION AUTHORITIES</w:t>
            </w:r>
          </w:p>
        </w:tc>
      </w:tr>
    </w:tbl>
    <w:p w14:paraId="2E26C6BA" w14:textId="77777777" w:rsidR="00CF4734" w:rsidRPr="00D72B52" w:rsidRDefault="00CF4734">
      <w:pPr>
        <w:rPr>
          <w:lang w:val="en-GB"/>
        </w:rPr>
      </w:pPr>
    </w:p>
    <w:p w14:paraId="20A2A46A" w14:textId="77777777" w:rsidR="00D72B52" w:rsidRDefault="00D72B52" w:rsidP="00AD65D8">
      <w:pPr>
        <w:jc w:val="both"/>
        <w:rPr>
          <w:sz w:val="24"/>
          <w:szCs w:val="24"/>
          <w:lang w:val="en-GB"/>
        </w:rPr>
      </w:pPr>
      <w:r w:rsidRPr="00D72B52">
        <w:rPr>
          <w:sz w:val="24"/>
          <w:szCs w:val="24"/>
          <w:lang w:val="en-GB"/>
        </w:rPr>
        <w:t xml:space="preserve">Pursuant to </w:t>
      </w:r>
      <w:r>
        <w:rPr>
          <w:sz w:val="24"/>
          <w:szCs w:val="24"/>
          <w:lang w:val="en-GB"/>
        </w:rPr>
        <w:t>the Rules and Procedures of the Conference of European Data Protection Authorities adopted in Limassol on 28 April 2017</w:t>
      </w:r>
      <w:r w:rsidR="000A04C4">
        <w:rPr>
          <w:sz w:val="24"/>
          <w:szCs w:val="24"/>
          <w:lang w:val="en-GB"/>
        </w:rPr>
        <w:t>, this Application Form should be filled by Europ</w:t>
      </w:r>
      <w:r w:rsidR="00C2076C">
        <w:rPr>
          <w:sz w:val="24"/>
          <w:szCs w:val="24"/>
          <w:lang w:val="en-GB"/>
        </w:rPr>
        <w:t xml:space="preserve">ean </w:t>
      </w:r>
      <w:r w:rsidR="00AD65D8">
        <w:rPr>
          <w:sz w:val="24"/>
          <w:szCs w:val="24"/>
          <w:lang w:val="en-GB"/>
        </w:rPr>
        <w:t>public authorities with privacy/data protection competences</w:t>
      </w:r>
      <w:r w:rsidR="000A04C4">
        <w:rPr>
          <w:sz w:val="24"/>
          <w:szCs w:val="24"/>
          <w:lang w:val="en-GB"/>
        </w:rPr>
        <w:t xml:space="preserve"> wishing to be accredited as a Member of the Conference of European Data Protection Authorities</w:t>
      </w:r>
    </w:p>
    <w:p w14:paraId="1A8A3DFE" w14:textId="77777777" w:rsidR="00D06664" w:rsidRDefault="000A04C4" w:rsidP="006A3CDD">
      <w:pPr>
        <w:jc w:val="both"/>
        <w:rPr>
          <w:sz w:val="24"/>
          <w:szCs w:val="24"/>
          <w:lang w:val="en-GB"/>
        </w:rPr>
      </w:pPr>
      <w:r>
        <w:rPr>
          <w:sz w:val="24"/>
          <w:szCs w:val="24"/>
          <w:lang w:val="en-GB"/>
        </w:rPr>
        <w:t xml:space="preserve">All </w:t>
      </w:r>
      <w:r w:rsidR="006A3CDD">
        <w:rPr>
          <w:sz w:val="24"/>
          <w:szCs w:val="24"/>
          <w:lang w:val="en-GB"/>
        </w:rPr>
        <w:t xml:space="preserve">Independent European public authorities with privacy/data protection competences </w:t>
      </w:r>
      <w:r>
        <w:rPr>
          <w:sz w:val="24"/>
          <w:szCs w:val="24"/>
          <w:lang w:val="en-GB"/>
        </w:rPr>
        <w:t>accredited as Member of the European Conference shall accept the obligation to promptly notify the Accreditation and Support Committee</w:t>
      </w:r>
      <w:r w:rsidR="00D06664">
        <w:rPr>
          <w:sz w:val="24"/>
          <w:szCs w:val="24"/>
          <w:lang w:val="en-GB"/>
        </w:rPr>
        <w:t xml:space="preserve"> insofar as significant changes occur in their situation possibly affecting the accreditation as member of the Conference of European Data Protection Authorities.</w:t>
      </w:r>
    </w:p>
    <w:p w14:paraId="4478F7B0" w14:textId="77777777" w:rsidR="000A04C4" w:rsidRDefault="00D06664" w:rsidP="00913AA9">
      <w:pPr>
        <w:jc w:val="both"/>
        <w:rPr>
          <w:sz w:val="24"/>
          <w:szCs w:val="24"/>
          <w:lang w:val="en-GB"/>
        </w:rPr>
      </w:pPr>
      <w:r>
        <w:rPr>
          <w:b/>
          <w:bCs/>
          <w:sz w:val="24"/>
          <w:szCs w:val="24"/>
          <w:lang w:val="en-GB"/>
        </w:rPr>
        <w:t xml:space="preserve">Notes: </w:t>
      </w:r>
      <w:r w:rsidRPr="00D06664">
        <w:rPr>
          <w:sz w:val="24"/>
          <w:szCs w:val="24"/>
          <w:lang w:val="en-GB"/>
        </w:rPr>
        <w:t>(a) Please complete application in English</w:t>
      </w:r>
      <w:r w:rsidR="000A04C4">
        <w:rPr>
          <w:sz w:val="24"/>
          <w:szCs w:val="24"/>
          <w:lang w:val="en-GB"/>
        </w:rPr>
        <w:t xml:space="preserve"> </w:t>
      </w:r>
    </w:p>
    <w:p w14:paraId="6FC3008A" w14:textId="77777777" w:rsidR="00D06664" w:rsidRDefault="00D06664" w:rsidP="00913AA9">
      <w:pPr>
        <w:jc w:val="both"/>
        <w:rPr>
          <w:sz w:val="24"/>
          <w:szCs w:val="24"/>
          <w:lang w:val="en-GB"/>
        </w:rPr>
      </w:pPr>
      <w:r>
        <w:rPr>
          <w:sz w:val="24"/>
          <w:szCs w:val="24"/>
          <w:lang w:val="en-GB"/>
        </w:rPr>
        <w:t>(b) Please keep answers brief and to the point</w:t>
      </w:r>
    </w:p>
    <w:p w14:paraId="26F893AA" w14:textId="77777777" w:rsidR="00D06664" w:rsidRDefault="00D06664" w:rsidP="00913AA9">
      <w:pPr>
        <w:jc w:val="both"/>
        <w:rPr>
          <w:sz w:val="24"/>
          <w:szCs w:val="24"/>
          <w:lang w:val="en-GB"/>
        </w:rPr>
      </w:pPr>
      <w:r>
        <w:rPr>
          <w:sz w:val="24"/>
          <w:szCs w:val="24"/>
          <w:lang w:val="en-GB"/>
        </w:rPr>
        <w:t>(c) P</w:t>
      </w:r>
      <w:r w:rsidR="00E111DE">
        <w:rPr>
          <w:sz w:val="24"/>
          <w:szCs w:val="24"/>
          <w:lang w:val="en-GB"/>
        </w:rPr>
        <w:t>lease ensure that all 34</w:t>
      </w:r>
      <w:r>
        <w:rPr>
          <w:sz w:val="24"/>
          <w:szCs w:val="24"/>
          <w:lang w:val="en-GB"/>
        </w:rPr>
        <w:t xml:space="preserve"> questions are fully answered</w:t>
      </w:r>
    </w:p>
    <w:p w14:paraId="50E00DD3" w14:textId="49C230D5" w:rsidR="009A28C3" w:rsidRDefault="00D06664" w:rsidP="00212223">
      <w:pPr>
        <w:jc w:val="both"/>
        <w:rPr>
          <w:sz w:val="24"/>
          <w:szCs w:val="24"/>
          <w:lang w:val="en-GB"/>
        </w:rPr>
      </w:pPr>
      <w:r>
        <w:rPr>
          <w:sz w:val="24"/>
          <w:szCs w:val="24"/>
          <w:lang w:val="en-GB"/>
        </w:rPr>
        <w:t>The Application form should be submitted at this email address</w:t>
      </w:r>
      <w:r w:rsidR="00212223">
        <w:rPr>
          <w:sz w:val="24"/>
          <w:szCs w:val="24"/>
          <w:lang w:val="en-GB"/>
        </w:rPr>
        <w:t xml:space="preserve">: </w:t>
      </w:r>
    </w:p>
    <w:p w14:paraId="3E7F2F3E" w14:textId="77777777" w:rsidR="009A28C3" w:rsidRDefault="00DB617E" w:rsidP="00913AA9">
      <w:pPr>
        <w:jc w:val="both"/>
        <w:rPr>
          <w:b/>
          <w:bCs/>
          <w:sz w:val="24"/>
          <w:szCs w:val="24"/>
          <w:lang w:val="en-GB"/>
        </w:rPr>
      </w:pPr>
      <w:r>
        <w:rPr>
          <w:b/>
          <w:bCs/>
          <w:sz w:val="24"/>
          <w:szCs w:val="24"/>
          <w:lang w:val="en-GB"/>
        </w:rPr>
        <w:t>Use of information</w:t>
      </w:r>
    </w:p>
    <w:p w14:paraId="30444454" w14:textId="77777777" w:rsidR="00913AA9" w:rsidRDefault="003E3828" w:rsidP="007A63A0">
      <w:pPr>
        <w:jc w:val="both"/>
        <w:rPr>
          <w:sz w:val="24"/>
          <w:szCs w:val="24"/>
          <w:lang w:val="en-GB"/>
        </w:rPr>
      </w:pPr>
      <w:r>
        <w:rPr>
          <w:sz w:val="24"/>
          <w:szCs w:val="24"/>
          <w:lang w:val="en-GB"/>
        </w:rPr>
        <w:t xml:space="preserve">The information contained in this form will be used for processing the application and will be disclosed to members of the Accreditation and Support Committee and their staff. If questions concerning the accreditation arise, it may also be disclosed to the </w:t>
      </w:r>
      <w:r w:rsidR="00913AA9">
        <w:rPr>
          <w:sz w:val="24"/>
          <w:szCs w:val="24"/>
          <w:lang w:val="en-GB"/>
        </w:rPr>
        <w:t xml:space="preserve">Members of the European Conference. Any personal data contained in the form is available for access and correction in accordance with the applicable data protection laws of the members of the Accreditation and Support Committee. </w:t>
      </w:r>
    </w:p>
    <w:p w14:paraId="45FE0615" w14:textId="77777777" w:rsidR="00913AA9" w:rsidRDefault="00913AA9" w:rsidP="00913AA9">
      <w:pPr>
        <w:jc w:val="both"/>
        <w:rPr>
          <w:sz w:val="24"/>
          <w:szCs w:val="24"/>
          <w:lang w:val="en-GB"/>
        </w:rPr>
      </w:pPr>
    </w:p>
    <w:p w14:paraId="3D3C3CFB" w14:textId="77777777" w:rsidR="00913AA9" w:rsidRDefault="00913AA9" w:rsidP="00913AA9">
      <w:pPr>
        <w:jc w:val="both"/>
        <w:rPr>
          <w:sz w:val="24"/>
          <w:szCs w:val="24"/>
          <w:lang w:val="en-GB"/>
        </w:rPr>
      </w:pPr>
    </w:p>
    <w:p w14:paraId="4AFC2B7F" w14:textId="77777777" w:rsidR="00913AA9" w:rsidRDefault="00913AA9" w:rsidP="00913AA9">
      <w:pPr>
        <w:jc w:val="both"/>
        <w:rPr>
          <w:sz w:val="24"/>
          <w:szCs w:val="24"/>
          <w:lang w:val="en-GB"/>
        </w:rPr>
      </w:pPr>
    </w:p>
    <w:p w14:paraId="471D7776" w14:textId="77777777" w:rsidR="00913AA9" w:rsidRDefault="00913AA9" w:rsidP="00913AA9">
      <w:pPr>
        <w:jc w:val="both"/>
        <w:rPr>
          <w:sz w:val="24"/>
          <w:szCs w:val="24"/>
          <w:lang w:val="en-GB"/>
        </w:rPr>
      </w:pPr>
    </w:p>
    <w:p w14:paraId="507CB8EA" w14:textId="77777777" w:rsidR="00786F71" w:rsidRPr="00210554" w:rsidRDefault="00786F71" w:rsidP="00786F71">
      <w:pPr>
        <w:pStyle w:val="ListParagraph"/>
        <w:numPr>
          <w:ilvl w:val="0"/>
          <w:numId w:val="1"/>
        </w:numPr>
        <w:jc w:val="both"/>
        <w:rPr>
          <w:b/>
          <w:bCs/>
          <w:sz w:val="24"/>
          <w:szCs w:val="24"/>
          <w:lang w:val="en-GB"/>
        </w:rPr>
      </w:pPr>
      <w:r w:rsidRPr="00210554">
        <w:rPr>
          <w:b/>
          <w:bCs/>
          <w:sz w:val="24"/>
          <w:szCs w:val="24"/>
          <w:lang w:val="en-GB"/>
        </w:rPr>
        <w:t>Details of applicant</w:t>
      </w:r>
    </w:p>
    <w:p w14:paraId="5BCEDB0C" w14:textId="77777777" w:rsidR="00DB617E" w:rsidRPr="00786F71" w:rsidRDefault="00786F71" w:rsidP="007A63A0">
      <w:pPr>
        <w:pStyle w:val="ListParagraph"/>
        <w:numPr>
          <w:ilvl w:val="0"/>
          <w:numId w:val="2"/>
        </w:numPr>
        <w:jc w:val="both"/>
        <w:rPr>
          <w:sz w:val="24"/>
          <w:szCs w:val="24"/>
          <w:lang w:val="en-GB"/>
        </w:rPr>
      </w:pPr>
      <w:r>
        <w:rPr>
          <w:sz w:val="24"/>
          <w:szCs w:val="24"/>
          <w:lang w:val="en-GB"/>
        </w:rPr>
        <w:t xml:space="preserve">Name and postal address of </w:t>
      </w:r>
      <w:r w:rsidR="007A63A0">
        <w:rPr>
          <w:sz w:val="24"/>
          <w:szCs w:val="24"/>
          <w:lang w:val="en-GB"/>
        </w:rPr>
        <w:t>the applicant.</w:t>
      </w:r>
      <w:r w:rsidR="003E3828" w:rsidRPr="00786F71">
        <w:rPr>
          <w:sz w:val="24"/>
          <w:szCs w:val="24"/>
          <w:lang w:val="en-GB"/>
        </w:rPr>
        <w:t xml:space="preserve">  </w:t>
      </w:r>
    </w:p>
    <w:p w14:paraId="29B646BC" w14:textId="77777777" w:rsidR="00786F71" w:rsidRDefault="00786F71">
      <w:pPr>
        <w:rPr>
          <w:sz w:val="24"/>
          <w:szCs w:val="24"/>
          <w:lang w:val="en-GB"/>
        </w:rPr>
      </w:pPr>
    </w:p>
    <w:p w14:paraId="50C458F0" w14:textId="77777777" w:rsidR="00786F71" w:rsidRDefault="00786F71" w:rsidP="00786F71">
      <w:pPr>
        <w:pStyle w:val="ListParagraph"/>
        <w:numPr>
          <w:ilvl w:val="0"/>
          <w:numId w:val="2"/>
        </w:numPr>
        <w:rPr>
          <w:sz w:val="24"/>
          <w:szCs w:val="24"/>
          <w:lang w:val="en-GB"/>
        </w:rPr>
      </w:pPr>
      <w:r>
        <w:rPr>
          <w:sz w:val="24"/>
          <w:szCs w:val="24"/>
          <w:lang w:val="en-GB"/>
        </w:rPr>
        <w:t>Contact person for this application:</w:t>
      </w:r>
    </w:p>
    <w:p w14:paraId="1794C356" w14:textId="77777777" w:rsidR="00786F71" w:rsidRPr="00786F71" w:rsidRDefault="00786F71" w:rsidP="00786F71">
      <w:pPr>
        <w:pStyle w:val="ListParagraph"/>
        <w:rPr>
          <w:sz w:val="24"/>
          <w:szCs w:val="24"/>
          <w:lang w:val="en-GB"/>
        </w:rPr>
      </w:pPr>
    </w:p>
    <w:p w14:paraId="41166D0B" w14:textId="77777777" w:rsidR="00786F71" w:rsidRDefault="00786F71" w:rsidP="00786F71">
      <w:pPr>
        <w:pStyle w:val="ListParagraph"/>
        <w:numPr>
          <w:ilvl w:val="0"/>
          <w:numId w:val="3"/>
        </w:numPr>
        <w:rPr>
          <w:sz w:val="24"/>
          <w:szCs w:val="24"/>
          <w:lang w:val="en-GB"/>
        </w:rPr>
      </w:pPr>
      <w:r>
        <w:rPr>
          <w:sz w:val="24"/>
          <w:szCs w:val="24"/>
          <w:lang w:val="en-GB"/>
        </w:rPr>
        <w:lastRenderedPageBreak/>
        <w:t>Name</w:t>
      </w:r>
    </w:p>
    <w:p w14:paraId="14621EAF" w14:textId="77777777" w:rsidR="00786F71" w:rsidRDefault="00786F71" w:rsidP="00786F71">
      <w:pPr>
        <w:pStyle w:val="ListParagraph"/>
        <w:numPr>
          <w:ilvl w:val="0"/>
          <w:numId w:val="3"/>
        </w:numPr>
        <w:rPr>
          <w:sz w:val="24"/>
          <w:szCs w:val="24"/>
          <w:lang w:val="en-GB"/>
        </w:rPr>
      </w:pPr>
      <w:r>
        <w:rPr>
          <w:sz w:val="24"/>
          <w:szCs w:val="24"/>
          <w:lang w:val="en-GB"/>
        </w:rPr>
        <w:t xml:space="preserve">Email address </w:t>
      </w:r>
    </w:p>
    <w:p w14:paraId="133FD154" w14:textId="77777777" w:rsidR="00786F71" w:rsidRDefault="00786F71" w:rsidP="00786F71">
      <w:pPr>
        <w:pStyle w:val="ListParagraph"/>
        <w:numPr>
          <w:ilvl w:val="0"/>
          <w:numId w:val="3"/>
        </w:numPr>
        <w:rPr>
          <w:sz w:val="24"/>
          <w:szCs w:val="24"/>
          <w:lang w:val="en-GB"/>
        </w:rPr>
      </w:pPr>
      <w:r>
        <w:rPr>
          <w:sz w:val="24"/>
          <w:szCs w:val="24"/>
          <w:lang w:val="en-GB"/>
        </w:rPr>
        <w:t>Direct telephone number</w:t>
      </w:r>
    </w:p>
    <w:p w14:paraId="124E4E5F" w14:textId="77777777" w:rsidR="00786F71" w:rsidRDefault="00786F71" w:rsidP="00786F71">
      <w:pPr>
        <w:pStyle w:val="ListParagraph"/>
        <w:numPr>
          <w:ilvl w:val="0"/>
          <w:numId w:val="3"/>
        </w:numPr>
        <w:rPr>
          <w:sz w:val="24"/>
          <w:szCs w:val="24"/>
          <w:lang w:val="en-GB"/>
        </w:rPr>
      </w:pPr>
      <w:r>
        <w:rPr>
          <w:sz w:val="24"/>
          <w:szCs w:val="24"/>
          <w:lang w:val="en-GB"/>
        </w:rPr>
        <w:t xml:space="preserve">Postal address </w:t>
      </w:r>
    </w:p>
    <w:p w14:paraId="61215798" w14:textId="77777777" w:rsidR="00786F71" w:rsidRDefault="00786F71" w:rsidP="00786F71">
      <w:pPr>
        <w:rPr>
          <w:sz w:val="24"/>
          <w:szCs w:val="24"/>
          <w:lang w:val="en-GB"/>
        </w:rPr>
      </w:pPr>
    </w:p>
    <w:p w14:paraId="572A4E30" w14:textId="77777777" w:rsidR="00786F71" w:rsidRPr="00210554" w:rsidRDefault="00786F71" w:rsidP="00786F71">
      <w:pPr>
        <w:pStyle w:val="ListParagraph"/>
        <w:numPr>
          <w:ilvl w:val="0"/>
          <w:numId w:val="1"/>
        </w:numPr>
        <w:rPr>
          <w:b/>
          <w:bCs/>
          <w:sz w:val="24"/>
          <w:szCs w:val="24"/>
          <w:lang w:val="en-GB"/>
        </w:rPr>
      </w:pPr>
      <w:r w:rsidRPr="00210554">
        <w:rPr>
          <w:b/>
          <w:bCs/>
          <w:sz w:val="24"/>
          <w:szCs w:val="24"/>
          <w:lang w:val="en-GB"/>
        </w:rPr>
        <w:t>Type of application</w:t>
      </w:r>
    </w:p>
    <w:p w14:paraId="0D067DD4" w14:textId="77777777" w:rsidR="00786F71" w:rsidRDefault="00786F71" w:rsidP="00786F71">
      <w:pPr>
        <w:pStyle w:val="ListParagraph"/>
        <w:numPr>
          <w:ilvl w:val="0"/>
          <w:numId w:val="2"/>
        </w:numPr>
        <w:rPr>
          <w:sz w:val="24"/>
          <w:szCs w:val="24"/>
          <w:lang w:val="en-GB"/>
        </w:rPr>
      </w:pPr>
      <w:r>
        <w:rPr>
          <w:sz w:val="24"/>
          <w:szCs w:val="24"/>
          <w:lang w:val="en-GB"/>
        </w:rPr>
        <w:t>The application is for accreditation as:</w:t>
      </w:r>
    </w:p>
    <w:p w14:paraId="4D15E131" w14:textId="77777777" w:rsidR="00786F71" w:rsidRDefault="00786F71" w:rsidP="00786F71">
      <w:pPr>
        <w:pStyle w:val="ListParagraph"/>
        <w:ind w:left="1080"/>
        <w:rPr>
          <w:sz w:val="24"/>
          <w:szCs w:val="24"/>
          <w:lang w:val="en-GB"/>
        </w:rPr>
      </w:pPr>
    </w:p>
    <w:p w14:paraId="5B6CF0F6" w14:textId="77777777" w:rsidR="00786F71" w:rsidRDefault="00786F71" w:rsidP="00786F71">
      <w:pPr>
        <w:pStyle w:val="ListParagraph"/>
        <w:ind w:left="1080"/>
        <w:rPr>
          <w:sz w:val="24"/>
          <w:szCs w:val="24"/>
          <w:lang w:val="en-GB"/>
        </w:rPr>
      </w:pPr>
    </w:p>
    <w:p w14:paraId="7D64F73D" w14:textId="77777777" w:rsidR="00786F71" w:rsidRDefault="00786F71" w:rsidP="007A63A0">
      <w:pPr>
        <w:pStyle w:val="ListParagraph"/>
        <w:numPr>
          <w:ilvl w:val="0"/>
          <w:numId w:val="4"/>
        </w:numPr>
        <w:rPr>
          <w:sz w:val="24"/>
          <w:szCs w:val="24"/>
          <w:lang w:val="en-GB"/>
        </w:rPr>
      </w:pPr>
      <w:r>
        <w:rPr>
          <w:sz w:val="24"/>
          <w:szCs w:val="24"/>
          <w:lang w:val="en-GB"/>
        </w:rPr>
        <w:t xml:space="preserve">European national </w:t>
      </w:r>
      <w:r w:rsidR="007A63A0">
        <w:rPr>
          <w:sz w:val="24"/>
          <w:szCs w:val="24"/>
          <w:lang w:val="en-GB"/>
        </w:rPr>
        <w:t>authority</w:t>
      </w:r>
      <w:r>
        <w:rPr>
          <w:sz w:val="24"/>
          <w:szCs w:val="24"/>
          <w:lang w:val="en-GB"/>
        </w:rPr>
        <w:tab/>
      </w:r>
      <w:r>
        <w:rPr>
          <w:sz w:val="24"/>
          <w:szCs w:val="24"/>
          <w:lang w:val="en-GB"/>
        </w:rPr>
        <w:tab/>
      </w:r>
      <w:r>
        <w:rPr>
          <w:sz w:val="24"/>
          <w:szCs w:val="24"/>
          <w:lang w:val="en-GB"/>
        </w:rPr>
        <w:tab/>
      </w:r>
      <w:r>
        <w:rPr>
          <w:sz w:val="24"/>
          <w:szCs w:val="24"/>
          <w:lang w:val="en-GB"/>
        </w:rPr>
        <w:tab/>
      </w:r>
      <w:r w:rsidR="007174A0">
        <w:rPr>
          <w:sz w:val="24"/>
          <w:szCs w:val="24"/>
          <w:lang w:val="en-GB"/>
        </w:rPr>
        <w:tab/>
      </w:r>
      <w:r w:rsidR="007174A0">
        <w:rPr>
          <w:sz w:val="24"/>
          <w:szCs w:val="24"/>
          <w:lang w:val="en-GB"/>
        </w:rPr>
        <w:tab/>
      </w:r>
      <w:r>
        <w:rPr>
          <w:sz w:val="24"/>
          <w:szCs w:val="24"/>
          <w:lang w:val="en-GB"/>
        </w:rPr>
        <w:t>YES/NO</w:t>
      </w:r>
    </w:p>
    <w:p w14:paraId="256DD241" w14:textId="77777777" w:rsidR="00786F71" w:rsidRDefault="00786F71" w:rsidP="00786F71">
      <w:pPr>
        <w:pStyle w:val="ListParagraph"/>
        <w:numPr>
          <w:ilvl w:val="0"/>
          <w:numId w:val="4"/>
        </w:numPr>
        <w:rPr>
          <w:sz w:val="24"/>
          <w:szCs w:val="24"/>
          <w:lang w:val="en-GB"/>
        </w:rPr>
      </w:pPr>
      <w:r>
        <w:rPr>
          <w:sz w:val="24"/>
          <w:szCs w:val="24"/>
          <w:lang w:val="en-GB"/>
        </w:rPr>
        <w:t>European sub-national</w:t>
      </w:r>
      <w:r w:rsidRPr="007A63A0">
        <w:rPr>
          <w:sz w:val="24"/>
          <w:szCs w:val="24"/>
          <w:lang w:val="en-GB"/>
        </w:rPr>
        <w:t xml:space="preserve"> </w:t>
      </w:r>
      <w:r w:rsidR="004B7D96">
        <w:rPr>
          <w:sz w:val="24"/>
          <w:szCs w:val="24"/>
          <w:lang w:val="en-GB"/>
        </w:rPr>
        <w:t>authority</w:t>
      </w:r>
      <w:r>
        <w:rPr>
          <w:sz w:val="24"/>
          <w:szCs w:val="24"/>
          <w:lang w:val="en-GB"/>
        </w:rPr>
        <w:tab/>
      </w:r>
      <w:r>
        <w:rPr>
          <w:sz w:val="24"/>
          <w:szCs w:val="24"/>
          <w:lang w:val="en-GB"/>
        </w:rPr>
        <w:tab/>
      </w:r>
      <w:r>
        <w:rPr>
          <w:sz w:val="24"/>
          <w:szCs w:val="24"/>
          <w:lang w:val="en-GB"/>
        </w:rPr>
        <w:tab/>
      </w:r>
      <w:r>
        <w:rPr>
          <w:sz w:val="24"/>
          <w:szCs w:val="24"/>
          <w:lang w:val="en-GB"/>
        </w:rPr>
        <w:tab/>
      </w:r>
      <w:r w:rsidR="004B7D96">
        <w:rPr>
          <w:sz w:val="24"/>
          <w:szCs w:val="24"/>
          <w:lang w:val="en-GB"/>
        </w:rPr>
        <w:tab/>
      </w:r>
      <w:r>
        <w:rPr>
          <w:sz w:val="24"/>
          <w:szCs w:val="24"/>
          <w:lang w:val="en-GB"/>
        </w:rPr>
        <w:t>YES/NO</w:t>
      </w:r>
    </w:p>
    <w:p w14:paraId="0127BB18" w14:textId="77777777" w:rsidR="00786F71" w:rsidRDefault="00786F71" w:rsidP="004B7D96">
      <w:pPr>
        <w:pStyle w:val="ListParagraph"/>
        <w:numPr>
          <w:ilvl w:val="0"/>
          <w:numId w:val="4"/>
        </w:numPr>
        <w:rPr>
          <w:sz w:val="24"/>
          <w:szCs w:val="24"/>
          <w:lang w:val="en-GB"/>
        </w:rPr>
      </w:pPr>
      <w:r>
        <w:rPr>
          <w:sz w:val="24"/>
          <w:szCs w:val="24"/>
          <w:lang w:val="en-GB"/>
        </w:rPr>
        <w:t xml:space="preserve">European </w:t>
      </w:r>
      <w:r w:rsidR="004B7D96">
        <w:rPr>
          <w:sz w:val="24"/>
          <w:szCs w:val="24"/>
          <w:lang w:val="en-GB"/>
        </w:rPr>
        <w:t xml:space="preserve">authority </w:t>
      </w:r>
      <w:r>
        <w:rPr>
          <w:sz w:val="24"/>
          <w:szCs w:val="24"/>
          <w:lang w:val="en-GB"/>
        </w:rPr>
        <w:t xml:space="preserve">within an international </w:t>
      </w:r>
      <w:r w:rsidR="007174A0">
        <w:rPr>
          <w:sz w:val="24"/>
          <w:szCs w:val="24"/>
          <w:lang w:val="en-GB"/>
        </w:rPr>
        <w:t>or supranational body</w:t>
      </w:r>
      <w:r w:rsidR="007174A0">
        <w:rPr>
          <w:sz w:val="24"/>
          <w:szCs w:val="24"/>
          <w:lang w:val="en-GB"/>
        </w:rPr>
        <w:tab/>
        <w:t>YES/NO</w:t>
      </w:r>
    </w:p>
    <w:p w14:paraId="6C413306" w14:textId="77777777" w:rsidR="007174A0" w:rsidRDefault="007174A0" w:rsidP="00786F71">
      <w:pPr>
        <w:pStyle w:val="ListParagraph"/>
        <w:numPr>
          <w:ilvl w:val="0"/>
          <w:numId w:val="4"/>
        </w:numPr>
        <w:rPr>
          <w:sz w:val="24"/>
          <w:szCs w:val="24"/>
          <w:lang w:val="en-GB"/>
        </w:rPr>
      </w:pPr>
      <w:r>
        <w:rPr>
          <w:sz w:val="24"/>
          <w:szCs w:val="24"/>
          <w:lang w:val="en-GB"/>
        </w:rPr>
        <w:t>Other specific status</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1C4F6CF0" w14:textId="77777777" w:rsidR="007174A0" w:rsidRDefault="007174A0" w:rsidP="007174A0">
      <w:pPr>
        <w:rPr>
          <w:sz w:val="24"/>
          <w:szCs w:val="24"/>
          <w:lang w:val="en-GB"/>
        </w:rPr>
      </w:pPr>
    </w:p>
    <w:p w14:paraId="2E12E6AA" w14:textId="77777777" w:rsidR="007174A0" w:rsidRPr="00210554" w:rsidRDefault="007174A0" w:rsidP="007174A0">
      <w:pPr>
        <w:pStyle w:val="ListParagraph"/>
        <w:numPr>
          <w:ilvl w:val="0"/>
          <w:numId w:val="1"/>
        </w:numPr>
        <w:rPr>
          <w:b/>
          <w:bCs/>
          <w:sz w:val="24"/>
          <w:szCs w:val="24"/>
          <w:lang w:val="en-GB"/>
        </w:rPr>
      </w:pPr>
      <w:r w:rsidRPr="00210554">
        <w:rPr>
          <w:b/>
          <w:bCs/>
          <w:sz w:val="24"/>
          <w:szCs w:val="24"/>
          <w:lang w:val="en-GB"/>
        </w:rPr>
        <w:t>Description of applicant</w:t>
      </w:r>
    </w:p>
    <w:p w14:paraId="2627D96E" w14:textId="77777777" w:rsidR="00FA3A77" w:rsidRDefault="007174A0" w:rsidP="004B7D96">
      <w:pPr>
        <w:pStyle w:val="ListParagraph"/>
        <w:numPr>
          <w:ilvl w:val="0"/>
          <w:numId w:val="2"/>
        </w:numPr>
        <w:rPr>
          <w:sz w:val="24"/>
          <w:szCs w:val="24"/>
          <w:lang w:val="en-GB"/>
        </w:rPr>
      </w:pPr>
      <w:r>
        <w:rPr>
          <w:sz w:val="24"/>
          <w:szCs w:val="24"/>
          <w:lang w:val="en-GB"/>
        </w:rPr>
        <w:t xml:space="preserve">Is the </w:t>
      </w:r>
      <w:r w:rsidR="004B7D96">
        <w:rPr>
          <w:sz w:val="24"/>
          <w:szCs w:val="24"/>
          <w:lang w:val="en-GB"/>
        </w:rPr>
        <w:t>entity</w:t>
      </w:r>
      <w:r>
        <w:rPr>
          <w:sz w:val="24"/>
          <w:szCs w:val="24"/>
          <w:lang w:val="en-GB"/>
        </w:rPr>
        <w:t xml:space="preserve"> a European public authority which implements o</w:t>
      </w:r>
      <w:r w:rsidR="00F55B22">
        <w:rPr>
          <w:sz w:val="24"/>
          <w:szCs w:val="24"/>
          <w:lang w:val="en-GB"/>
        </w:rPr>
        <w:t>r</w:t>
      </w:r>
      <w:r>
        <w:rPr>
          <w:sz w:val="24"/>
          <w:szCs w:val="24"/>
          <w:lang w:val="en-GB"/>
        </w:rPr>
        <w:t xml:space="preserve"> have competence under:</w:t>
      </w:r>
    </w:p>
    <w:p w14:paraId="61CD2A59" w14:textId="77777777" w:rsidR="00FA3A77" w:rsidRDefault="00FA3A77" w:rsidP="00FA3A77">
      <w:pPr>
        <w:pStyle w:val="ListParagraph"/>
        <w:numPr>
          <w:ilvl w:val="0"/>
          <w:numId w:val="6"/>
        </w:numPr>
        <w:rPr>
          <w:sz w:val="24"/>
          <w:szCs w:val="24"/>
          <w:lang w:val="en-GB"/>
        </w:rPr>
      </w:pPr>
      <w:r>
        <w:rPr>
          <w:sz w:val="24"/>
          <w:szCs w:val="24"/>
          <w:lang w:val="en-GB"/>
        </w:rPr>
        <w:t>Council of Europe Convention 108</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16DE8CEC" w14:textId="77777777" w:rsidR="00FA3A77" w:rsidRDefault="00FA3A77" w:rsidP="00FA3A77">
      <w:pPr>
        <w:pStyle w:val="ListParagraph"/>
        <w:numPr>
          <w:ilvl w:val="0"/>
          <w:numId w:val="6"/>
        </w:numPr>
        <w:rPr>
          <w:sz w:val="24"/>
          <w:szCs w:val="24"/>
          <w:lang w:val="en-GB"/>
        </w:rPr>
      </w:pPr>
      <w:r>
        <w:rPr>
          <w:sz w:val="24"/>
          <w:szCs w:val="24"/>
          <w:lang w:val="en-GB"/>
        </w:rPr>
        <w:t>EU Regulation 2016/679</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72D1057C" w14:textId="77777777" w:rsidR="00FA3A77" w:rsidRDefault="00FA3A77" w:rsidP="00FA3A77">
      <w:pPr>
        <w:pStyle w:val="ListParagraph"/>
        <w:numPr>
          <w:ilvl w:val="0"/>
          <w:numId w:val="6"/>
        </w:numPr>
        <w:rPr>
          <w:sz w:val="24"/>
          <w:szCs w:val="24"/>
          <w:lang w:val="en-GB"/>
        </w:rPr>
      </w:pPr>
      <w:r>
        <w:rPr>
          <w:sz w:val="24"/>
          <w:szCs w:val="24"/>
          <w:lang w:val="en-GB"/>
        </w:rPr>
        <w:t>EU Regulation 45/2001</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57CC5863" w14:textId="77777777" w:rsidR="00FA3A77" w:rsidRDefault="00FA3A77" w:rsidP="00FA3A77">
      <w:pPr>
        <w:pStyle w:val="ListParagraph"/>
        <w:numPr>
          <w:ilvl w:val="0"/>
          <w:numId w:val="6"/>
        </w:numPr>
        <w:rPr>
          <w:sz w:val="24"/>
          <w:szCs w:val="24"/>
          <w:lang w:val="en-GB"/>
        </w:rPr>
      </w:pPr>
      <w:r>
        <w:rPr>
          <w:sz w:val="24"/>
          <w:szCs w:val="24"/>
          <w:lang w:val="en-GB"/>
        </w:rPr>
        <w:t>EU Directive 2016/680</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5567AEFF" w14:textId="77777777" w:rsidR="00733FE2" w:rsidRDefault="00733FE2" w:rsidP="00733FE2">
      <w:pPr>
        <w:rPr>
          <w:sz w:val="24"/>
          <w:szCs w:val="24"/>
          <w:lang w:val="en-GB"/>
        </w:rPr>
      </w:pPr>
    </w:p>
    <w:p w14:paraId="05B14F19" w14:textId="77777777" w:rsidR="00733FE2" w:rsidRDefault="00733FE2" w:rsidP="00733FE2">
      <w:pPr>
        <w:rPr>
          <w:sz w:val="24"/>
          <w:szCs w:val="24"/>
          <w:lang w:val="en-GB"/>
        </w:rPr>
      </w:pPr>
    </w:p>
    <w:p w14:paraId="7E34191E" w14:textId="77777777" w:rsidR="00733FE2" w:rsidRDefault="00733FE2" w:rsidP="00733FE2">
      <w:pPr>
        <w:pStyle w:val="ListParagraph"/>
        <w:numPr>
          <w:ilvl w:val="0"/>
          <w:numId w:val="2"/>
        </w:numPr>
        <w:rPr>
          <w:sz w:val="24"/>
          <w:szCs w:val="24"/>
          <w:lang w:val="en-GB"/>
        </w:rPr>
      </w:pPr>
      <w:r>
        <w:rPr>
          <w:sz w:val="24"/>
          <w:szCs w:val="24"/>
          <w:lang w:val="en-GB"/>
        </w:rPr>
        <w:t>Description of Authority (e.g. commissioner, commission, board etc)</w:t>
      </w:r>
    </w:p>
    <w:p w14:paraId="2FB48617" w14:textId="77777777" w:rsidR="00733FE2" w:rsidRDefault="00733FE2" w:rsidP="00733FE2">
      <w:pPr>
        <w:rPr>
          <w:sz w:val="24"/>
          <w:szCs w:val="24"/>
          <w:lang w:val="en-GB"/>
        </w:rPr>
      </w:pPr>
    </w:p>
    <w:p w14:paraId="3B88F34D" w14:textId="77777777" w:rsidR="00733FE2" w:rsidRDefault="00733FE2" w:rsidP="00733FE2">
      <w:pPr>
        <w:pStyle w:val="ListParagraph"/>
        <w:numPr>
          <w:ilvl w:val="0"/>
          <w:numId w:val="2"/>
        </w:numPr>
        <w:rPr>
          <w:sz w:val="24"/>
          <w:szCs w:val="24"/>
          <w:lang w:val="en-GB"/>
        </w:rPr>
      </w:pPr>
      <w:r>
        <w:rPr>
          <w:sz w:val="24"/>
          <w:szCs w:val="24"/>
          <w:lang w:val="en-GB"/>
        </w:rPr>
        <w:t>Is the Authority a public body?</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0FEAADBD" w14:textId="77777777" w:rsidR="00733FE2" w:rsidRPr="00733FE2" w:rsidRDefault="00733FE2" w:rsidP="00733FE2">
      <w:pPr>
        <w:pStyle w:val="ListParagraph"/>
        <w:rPr>
          <w:sz w:val="24"/>
          <w:szCs w:val="24"/>
          <w:lang w:val="en-GB"/>
        </w:rPr>
      </w:pPr>
    </w:p>
    <w:p w14:paraId="3917DA31" w14:textId="77777777" w:rsidR="00733FE2" w:rsidRDefault="00733FE2" w:rsidP="00733FE2">
      <w:pPr>
        <w:pStyle w:val="ListParagraph"/>
        <w:numPr>
          <w:ilvl w:val="0"/>
          <w:numId w:val="2"/>
        </w:numPr>
        <w:rPr>
          <w:sz w:val="24"/>
          <w:szCs w:val="24"/>
          <w:lang w:val="en-GB"/>
        </w:rPr>
      </w:pPr>
      <w:r>
        <w:rPr>
          <w:sz w:val="24"/>
          <w:szCs w:val="24"/>
          <w:lang w:val="en-GB"/>
        </w:rPr>
        <w:t>Geographical jurisdiction</w:t>
      </w:r>
    </w:p>
    <w:p w14:paraId="631A5BEC" w14:textId="77777777" w:rsidR="00733FE2" w:rsidRPr="00733FE2" w:rsidRDefault="00733FE2" w:rsidP="00733FE2">
      <w:pPr>
        <w:pStyle w:val="ListParagraph"/>
        <w:rPr>
          <w:sz w:val="24"/>
          <w:szCs w:val="24"/>
          <w:lang w:val="en-GB"/>
        </w:rPr>
      </w:pPr>
    </w:p>
    <w:p w14:paraId="05454993" w14:textId="77777777" w:rsidR="00733FE2" w:rsidRDefault="00733FE2" w:rsidP="00733FE2">
      <w:pPr>
        <w:pStyle w:val="ListParagraph"/>
        <w:numPr>
          <w:ilvl w:val="0"/>
          <w:numId w:val="2"/>
        </w:numPr>
        <w:rPr>
          <w:sz w:val="24"/>
          <w:szCs w:val="24"/>
          <w:lang w:val="en-GB"/>
        </w:rPr>
      </w:pPr>
      <w:r>
        <w:rPr>
          <w:sz w:val="24"/>
          <w:szCs w:val="24"/>
          <w:lang w:val="en-GB"/>
        </w:rPr>
        <w:t>Sector</w:t>
      </w:r>
      <w:r w:rsidR="004B7D96">
        <w:rPr>
          <w:sz w:val="24"/>
          <w:szCs w:val="24"/>
          <w:lang w:val="en-GB"/>
        </w:rPr>
        <w:t>i</w:t>
      </w:r>
      <w:r>
        <w:rPr>
          <w:sz w:val="24"/>
          <w:szCs w:val="24"/>
          <w:lang w:val="en-GB"/>
        </w:rPr>
        <w:t>al coverage (i.e. does the applicant’s jurisdiction cover the entire public and private sectors? If only part of a sector or if there are significant activities not covered, please specify)</w:t>
      </w:r>
    </w:p>
    <w:p w14:paraId="4E2441E7" w14:textId="77777777" w:rsidR="00733FE2" w:rsidRPr="00733FE2" w:rsidRDefault="00733FE2" w:rsidP="00733FE2">
      <w:pPr>
        <w:pStyle w:val="ListParagraph"/>
        <w:rPr>
          <w:sz w:val="24"/>
          <w:szCs w:val="24"/>
          <w:lang w:val="en-GB"/>
        </w:rPr>
      </w:pPr>
    </w:p>
    <w:p w14:paraId="600108EB" w14:textId="77777777" w:rsidR="00733FE2" w:rsidRDefault="00733FE2" w:rsidP="004B7D96">
      <w:pPr>
        <w:pStyle w:val="ListParagraph"/>
        <w:numPr>
          <w:ilvl w:val="0"/>
          <w:numId w:val="2"/>
        </w:numPr>
        <w:rPr>
          <w:sz w:val="24"/>
          <w:szCs w:val="24"/>
          <w:lang w:val="en-GB"/>
        </w:rPr>
      </w:pPr>
      <w:r>
        <w:rPr>
          <w:sz w:val="24"/>
          <w:szCs w:val="24"/>
          <w:lang w:val="en-GB"/>
        </w:rPr>
        <w:t>Is the role of the Authority ma</w:t>
      </w:r>
      <w:r w:rsidR="004B7D96">
        <w:rPr>
          <w:sz w:val="24"/>
          <w:szCs w:val="24"/>
          <w:lang w:val="en-GB"/>
        </w:rPr>
        <w:t>i</w:t>
      </w:r>
      <w:r>
        <w:rPr>
          <w:sz w:val="24"/>
          <w:szCs w:val="24"/>
          <w:lang w:val="en-GB"/>
        </w:rPr>
        <w:t>nly concerned with data protection and privacy?</w:t>
      </w:r>
      <w:r w:rsidR="00BF7998">
        <w:rPr>
          <w:sz w:val="24"/>
          <w:szCs w:val="24"/>
          <w:lang w:val="en-GB"/>
        </w:rPr>
        <w:tab/>
        <w:t>YES/NO</w:t>
      </w:r>
    </w:p>
    <w:p w14:paraId="22BFFC96" w14:textId="77777777" w:rsidR="00BF7998" w:rsidRPr="00BF7998" w:rsidRDefault="00BF7998" w:rsidP="00BF7998">
      <w:pPr>
        <w:pStyle w:val="ListParagraph"/>
        <w:rPr>
          <w:sz w:val="24"/>
          <w:szCs w:val="24"/>
          <w:lang w:val="en-GB"/>
        </w:rPr>
      </w:pPr>
    </w:p>
    <w:p w14:paraId="3A49B878" w14:textId="77777777" w:rsidR="00BF7998" w:rsidRDefault="00BF7998" w:rsidP="004B7D96">
      <w:pPr>
        <w:pStyle w:val="ListParagraph"/>
        <w:numPr>
          <w:ilvl w:val="0"/>
          <w:numId w:val="2"/>
        </w:numPr>
        <w:rPr>
          <w:sz w:val="24"/>
          <w:szCs w:val="24"/>
          <w:lang w:val="en-GB"/>
        </w:rPr>
      </w:pPr>
      <w:r>
        <w:rPr>
          <w:sz w:val="24"/>
          <w:szCs w:val="24"/>
          <w:lang w:val="en-GB"/>
        </w:rPr>
        <w:lastRenderedPageBreak/>
        <w:t xml:space="preserve">Is the </w:t>
      </w:r>
      <w:r w:rsidR="004B7D96">
        <w:rPr>
          <w:sz w:val="24"/>
          <w:szCs w:val="24"/>
          <w:lang w:val="en-GB"/>
        </w:rPr>
        <w:t>applicant</w:t>
      </w:r>
      <w:r>
        <w:rPr>
          <w:sz w:val="24"/>
          <w:szCs w:val="24"/>
          <w:lang w:val="en-GB"/>
        </w:rPr>
        <w:t xml:space="preserve"> an accredited member of the International Conference of Data Protection and Privacy Commissioners</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3936B35A" w14:textId="77777777" w:rsidR="00BF7998" w:rsidRDefault="00BF7998" w:rsidP="00BF7998">
      <w:pPr>
        <w:ind w:left="1080"/>
        <w:rPr>
          <w:sz w:val="24"/>
          <w:szCs w:val="24"/>
          <w:lang w:val="en-GB"/>
        </w:rPr>
      </w:pPr>
      <w:r>
        <w:rPr>
          <w:sz w:val="24"/>
          <w:szCs w:val="24"/>
          <w:lang w:val="en-GB"/>
        </w:rPr>
        <w:t xml:space="preserve">(if yes, please indicate the year of accreditation) </w:t>
      </w:r>
    </w:p>
    <w:p w14:paraId="028B62C9" w14:textId="77777777" w:rsidR="00BF7998" w:rsidRDefault="00BF7998" w:rsidP="00BF7998">
      <w:pPr>
        <w:ind w:left="1080"/>
        <w:rPr>
          <w:sz w:val="24"/>
          <w:szCs w:val="24"/>
          <w:lang w:val="en-GB"/>
        </w:rPr>
      </w:pPr>
    </w:p>
    <w:p w14:paraId="38595964" w14:textId="77777777" w:rsidR="00BF7998" w:rsidRPr="00210554" w:rsidRDefault="00BF7998" w:rsidP="00BF7998">
      <w:pPr>
        <w:pStyle w:val="ListParagraph"/>
        <w:numPr>
          <w:ilvl w:val="0"/>
          <w:numId w:val="1"/>
        </w:numPr>
        <w:rPr>
          <w:b/>
          <w:bCs/>
          <w:sz w:val="24"/>
          <w:szCs w:val="24"/>
          <w:lang w:val="en-GB"/>
        </w:rPr>
      </w:pPr>
      <w:r w:rsidRPr="00210554">
        <w:rPr>
          <w:b/>
          <w:bCs/>
          <w:sz w:val="24"/>
          <w:szCs w:val="24"/>
          <w:lang w:val="en-GB"/>
        </w:rPr>
        <w:t>Legal basis</w:t>
      </w:r>
    </w:p>
    <w:p w14:paraId="56C716CA" w14:textId="77777777" w:rsidR="00164710" w:rsidRDefault="00164710" w:rsidP="00164710">
      <w:pPr>
        <w:rPr>
          <w:sz w:val="24"/>
          <w:szCs w:val="24"/>
          <w:lang w:val="en-GB"/>
        </w:rPr>
      </w:pPr>
    </w:p>
    <w:p w14:paraId="2EC21C79" w14:textId="77777777" w:rsidR="00164710" w:rsidRDefault="00164710" w:rsidP="00164710">
      <w:pPr>
        <w:pStyle w:val="ListParagraph"/>
        <w:numPr>
          <w:ilvl w:val="0"/>
          <w:numId w:val="2"/>
        </w:numPr>
        <w:rPr>
          <w:sz w:val="24"/>
          <w:szCs w:val="24"/>
          <w:lang w:val="en-GB"/>
        </w:rPr>
      </w:pPr>
      <w:r>
        <w:rPr>
          <w:sz w:val="24"/>
          <w:szCs w:val="24"/>
          <w:lang w:val="en-GB"/>
        </w:rPr>
        <w:t>Title of law under which the Authority is constituted</w:t>
      </w:r>
      <w:r w:rsidR="004B7D96">
        <w:rPr>
          <w:sz w:val="24"/>
          <w:szCs w:val="24"/>
          <w:lang w:val="en-GB"/>
        </w:rPr>
        <w:t>?</w:t>
      </w:r>
    </w:p>
    <w:p w14:paraId="67CB26AC" w14:textId="77777777" w:rsidR="00164710" w:rsidRDefault="00164710" w:rsidP="00164710">
      <w:pPr>
        <w:rPr>
          <w:sz w:val="24"/>
          <w:szCs w:val="24"/>
          <w:lang w:val="en-GB"/>
        </w:rPr>
      </w:pPr>
    </w:p>
    <w:p w14:paraId="779770B8" w14:textId="77777777" w:rsidR="00210554" w:rsidRDefault="00164710" w:rsidP="005D51BE">
      <w:pPr>
        <w:pStyle w:val="ListParagraph"/>
        <w:numPr>
          <w:ilvl w:val="0"/>
          <w:numId w:val="2"/>
        </w:numPr>
        <w:rPr>
          <w:sz w:val="24"/>
          <w:szCs w:val="24"/>
          <w:lang w:val="en-GB"/>
        </w:rPr>
      </w:pPr>
      <w:r>
        <w:rPr>
          <w:sz w:val="24"/>
          <w:szCs w:val="24"/>
          <w:lang w:val="en-GB"/>
        </w:rPr>
        <w:t xml:space="preserve">Is this </w:t>
      </w:r>
      <w:r w:rsidR="005D51BE">
        <w:rPr>
          <w:sz w:val="24"/>
          <w:szCs w:val="24"/>
          <w:lang w:val="en-GB"/>
        </w:rPr>
        <w:t>mainly</w:t>
      </w:r>
      <w:r>
        <w:rPr>
          <w:sz w:val="24"/>
          <w:szCs w:val="24"/>
          <w:lang w:val="en-GB"/>
        </w:rPr>
        <w:t xml:space="preserve"> a data protection/privacy law?</w:t>
      </w:r>
      <w:r w:rsidRPr="00164710">
        <w:rPr>
          <w:sz w:val="24"/>
          <w:szCs w:val="24"/>
          <w:lang w:val="en-GB"/>
        </w:rPr>
        <w:tab/>
      </w:r>
      <w:r w:rsidRPr="00164710">
        <w:rPr>
          <w:sz w:val="24"/>
          <w:szCs w:val="24"/>
          <w:lang w:val="en-GB"/>
        </w:rPr>
        <w:tab/>
      </w:r>
      <w:r w:rsidRPr="00164710">
        <w:rPr>
          <w:sz w:val="24"/>
          <w:szCs w:val="24"/>
          <w:lang w:val="en-GB"/>
        </w:rPr>
        <w:tab/>
      </w:r>
      <w:r w:rsidRPr="00164710">
        <w:rPr>
          <w:sz w:val="24"/>
          <w:szCs w:val="24"/>
          <w:lang w:val="en-GB"/>
        </w:rPr>
        <w:tab/>
        <w:t>YES/NO</w:t>
      </w:r>
    </w:p>
    <w:p w14:paraId="07CC33B1" w14:textId="77777777" w:rsidR="00210554" w:rsidRPr="00210554" w:rsidRDefault="00210554" w:rsidP="00210554">
      <w:pPr>
        <w:pStyle w:val="ListParagraph"/>
        <w:rPr>
          <w:sz w:val="24"/>
          <w:szCs w:val="24"/>
          <w:lang w:val="en-GB"/>
        </w:rPr>
      </w:pPr>
    </w:p>
    <w:p w14:paraId="3FE7AFB1" w14:textId="77777777" w:rsidR="00210554" w:rsidRDefault="00210554" w:rsidP="00164710">
      <w:pPr>
        <w:pStyle w:val="ListParagraph"/>
        <w:numPr>
          <w:ilvl w:val="0"/>
          <w:numId w:val="2"/>
        </w:numPr>
        <w:rPr>
          <w:sz w:val="24"/>
          <w:szCs w:val="24"/>
          <w:lang w:val="en-GB"/>
        </w:rPr>
      </w:pPr>
      <w:r>
        <w:rPr>
          <w:sz w:val="24"/>
          <w:szCs w:val="24"/>
          <w:lang w:val="en-GB"/>
        </w:rPr>
        <w:t>Status of the law (e.g. statute, regulation, executive order)</w:t>
      </w:r>
      <w:r w:rsidR="005D51BE">
        <w:rPr>
          <w:sz w:val="24"/>
          <w:szCs w:val="24"/>
          <w:lang w:val="en-GB"/>
        </w:rPr>
        <w:t>?</w:t>
      </w:r>
    </w:p>
    <w:p w14:paraId="364C0174" w14:textId="77777777" w:rsidR="00210554" w:rsidRPr="00210554" w:rsidRDefault="00210554" w:rsidP="00210554">
      <w:pPr>
        <w:pStyle w:val="ListParagraph"/>
        <w:rPr>
          <w:sz w:val="24"/>
          <w:szCs w:val="24"/>
          <w:lang w:val="en-GB"/>
        </w:rPr>
      </w:pPr>
    </w:p>
    <w:p w14:paraId="1CE0850D" w14:textId="77777777" w:rsidR="00210554" w:rsidRDefault="00210554" w:rsidP="005D51BE">
      <w:pPr>
        <w:pStyle w:val="ListParagraph"/>
        <w:numPr>
          <w:ilvl w:val="0"/>
          <w:numId w:val="2"/>
        </w:numPr>
        <w:rPr>
          <w:sz w:val="24"/>
          <w:szCs w:val="24"/>
          <w:lang w:val="en-GB"/>
        </w:rPr>
      </w:pPr>
      <w:r>
        <w:rPr>
          <w:sz w:val="24"/>
          <w:szCs w:val="24"/>
          <w:lang w:val="en-GB"/>
        </w:rPr>
        <w:t xml:space="preserve">Which body </w:t>
      </w:r>
      <w:r w:rsidR="005D51BE">
        <w:rPr>
          <w:sz w:val="24"/>
          <w:szCs w:val="24"/>
          <w:lang w:val="en-GB"/>
        </w:rPr>
        <w:t>adopted</w:t>
      </w:r>
      <w:r>
        <w:rPr>
          <w:sz w:val="24"/>
          <w:szCs w:val="24"/>
          <w:lang w:val="en-GB"/>
        </w:rPr>
        <w:t xml:space="preserve"> the law?</w:t>
      </w:r>
    </w:p>
    <w:p w14:paraId="6C5D0941" w14:textId="77777777" w:rsidR="00210554" w:rsidRPr="00210554" w:rsidRDefault="00210554" w:rsidP="00210554">
      <w:pPr>
        <w:pStyle w:val="ListParagraph"/>
        <w:rPr>
          <w:sz w:val="24"/>
          <w:szCs w:val="24"/>
          <w:lang w:val="en-GB"/>
        </w:rPr>
      </w:pPr>
    </w:p>
    <w:p w14:paraId="4838F208" w14:textId="77777777" w:rsidR="00210554" w:rsidRDefault="00210554" w:rsidP="00164710">
      <w:pPr>
        <w:pStyle w:val="ListParagraph"/>
        <w:numPr>
          <w:ilvl w:val="0"/>
          <w:numId w:val="2"/>
        </w:numPr>
        <w:rPr>
          <w:sz w:val="24"/>
          <w:szCs w:val="24"/>
          <w:lang w:val="en-GB"/>
        </w:rPr>
      </w:pPr>
      <w:r>
        <w:rPr>
          <w:sz w:val="24"/>
          <w:szCs w:val="24"/>
          <w:lang w:val="en-GB"/>
        </w:rPr>
        <w:t>What body has the power to amend or revoke the law?</w:t>
      </w:r>
    </w:p>
    <w:p w14:paraId="4BA9FAA4" w14:textId="77777777" w:rsidR="00210554" w:rsidRPr="00210554" w:rsidRDefault="00210554" w:rsidP="00210554">
      <w:pPr>
        <w:pStyle w:val="ListParagraph"/>
        <w:rPr>
          <w:sz w:val="24"/>
          <w:szCs w:val="24"/>
          <w:lang w:val="en-GB"/>
        </w:rPr>
      </w:pPr>
    </w:p>
    <w:p w14:paraId="53014855" w14:textId="77777777" w:rsidR="00164710" w:rsidRDefault="00210554" w:rsidP="005D51BE">
      <w:pPr>
        <w:pStyle w:val="ListParagraph"/>
        <w:numPr>
          <w:ilvl w:val="0"/>
          <w:numId w:val="2"/>
        </w:numPr>
        <w:rPr>
          <w:sz w:val="24"/>
          <w:szCs w:val="24"/>
          <w:lang w:val="en-GB"/>
        </w:rPr>
      </w:pPr>
      <w:r>
        <w:rPr>
          <w:sz w:val="24"/>
          <w:szCs w:val="24"/>
          <w:lang w:val="en-GB"/>
        </w:rPr>
        <w:t>Have questions been raised about the extent to which the law is consistent with Council of Europe Convention 108 and/or EU Regulation 2016/679 and/or Directive 2016/680</w:t>
      </w:r>
      <w:r w:rsidR="00317FF2">
        <w:rPr>
          <w:sz w:val="24"/>
          <w:szCs w:val="24"/>
          <w:lang w:val="en-GB"/>
        </w:rPr>
        <w:t xml:space="preserve"> or which are claimed to be impl</w:t>
      </w:r>
      <w:r w:rsidR="00F55B22">
        <w:rPr>
          <w:sz w:val="24"/>
          <w:szCs w:val="24"/>
          <w:lang w:val="en-GB"/>
        </w:rPr>
        <w:t>emented in answer to question 25</w:t>
      </w:r>
      <w:r w:rsidR="00317FF2">
        <w:rPr>
          <w:sz w:val="24"/>
          <w:szCs w:val="24"/>
          <w:lang w:val="en-GB"/>
        </w:rPr>
        <w:t xml:space="preserve">? </w:t>
      </w:r>
      <w:r w:rsidR="00164710" w:rsidRPr="00164710">
        <w:rPr>
          <w:sz w:val="24"/>
          <w:szCs w:val="24"/>
          <w:lang w:val="en-GB"/>
        </w:rPr>
        <w:t xml:space="preserve"> </w:t>
      </w:r>
      <w:r w:rsidR="00317FF2">
        <w:rPr>
          <w:sz w:val="24"/>
          <w:szCs w:val="24"/>
          <w:lang w:val="en-GB"/>
        </w:rPr>
        <w:t xml:space="preserve">(Applicants should supply further information to assist the Committee including a description of any measures under way to address these inconsistencies.) </w:t>
      </w:r>
    </w:p>
    <w:p w14:paraId="7340CE26" w14:textId="77777777" w:rsidR="00317FF2" w:rsidRPr="00317FF2" w:rsidRDefault="00317FF2" w:rsidP="00317FF2">
      <w:pPr>
        <w:pStyle w:val="ListParagraph"/>
        <w:rPr>
          <w:sz w:val="24"/>
          <w:szCs w:val="24"/>
          <w:lang w:val="en-GB"/>
        </w:rPr>
      </w:pPr>
    </w:p>
    <w:p w14:paraId="18318FE1" w14:textId="77777777" w:rsidR="00317FF2" w:rsidRDefault="00317FF2" w:rsidP="00317FF2">
      <w:pPr>
        <w:pStyle w:val="ListParagraph"/>
        <w:rPr>
          <w:b/>
          <w:bCs/>
          <w:sz w:val="24"/>
          <w:szCs w:val="24"/>
          <w:lang w:val="en-GB"/>
        </w:rPr>
      </w:pPr>
    </w:p>
    <w:p w14:paraId="406958D2" w14:textId="77777777" w:rsidR="00F91CE7" w:rsidRDefault="00F91CE7" w:rsidP="00F91CE7">
      <w:pPr>
        <w:pStyle w:val="ListParagraph"/>
        <w:numPr>
          <w:ilvl w:val="0"/>
          <w:numId w:val="1"/>
        </w:numPr>
        <w:rPr>
          <w:b/>
          <w:bCs/>
          <w:sz w:val="24"/>
          <w:szCs w:val="24"/>
          <w:lang w:val="en-GB"/>
        </w:rPr>
      </w:pPr>
      <w:r>
        <w:rPr>
          <w:b/>
          <w:bCs/>
          <w:sz w:val="24"/>
          <w:szCs w:val="24"/>
          <w:lang w:val="en-GB"/>
        </w:rPr>
        <w:t xml:space="preserve">Independence </w:t>
      </w:r>
    </w:p>
    <w:p w14:paraId="24813EF7" w14:textId="77777777" w:rsidR="00F91CE7" w:rsidRDefault="00F91CE7" w:rsidP="00F91CE7">
      <w:pPr>
        <w:pStyle w:val="ListParagraph"/>
        <w:rPr>
          <w:sz w:val="24"/>
          <w:szCs w:val="24"/>
          <w:lang w:val="en-GB"/>
        </w:rPr>
      </w:pPr>
    </w:p>
    <w:p w14:paraId="0D5958EF" w14:textId="77777777" w:rsidR="005703E9" w:rsidRDefault="00E808B7" w:rsidP="00E808B7">
      <w:pPr>
        <w:pStyle w:val="ListParagraph"/>
        <w:numPr>
          <w:ilvl w:val="0"/>
          <w:numId w:val="2"/>
        </w:numPr>
        <w:rPr>
          <w:sz w:val="24"/>
          <w:szCs w:val="24"/>
          <w:lang w:val="en-GB"/>
        </w:rPr>
      </w:pPr>
      <w:r>
        <w:rPr>
          <w:sz w:val="24"/>
          <w:szCs w:val="24"/>
          <w:lang w:val="en-GB"/>
        </w:rPr>
        <w:t>Who appoints member(s) of the Authority? (Please explain if a different process applies to the presiding member compared to other Authority members in this question and in subsequent questions.)</w:t>
      </w:r>
    </w:p>
    <w:p w14:paraId="37B57C13" w14:textId="77777777" w:rsidR="00E808B7" w:rsidRDefault="00E808B7" w:rsidP="00E808B7">
      <w:pPr>
        <w:pStyle w:val="ListParagraph"/>
        <w:numPr>
          <w:ilvl w:val="0"/>
          <w:numId w:val="2"/>
        </w:numPr>
        <w:rPr>
          <w:sz w:val="24"/>
          <w:szCs w:val="24"/>
          <w:lang w:val="en-GB"/>
        </w:rPr>
      </w:pPr>
      <w:r>
        <w:rPr>
          <w:sz w:val="24"/>
          <w:szCs w:val="24"/>
          <w:lang w:val="en-GB"/>
        </w:rPr>
        <w:t>What process is followed?</w:t>
      </w:r>
    </w:p>
    <w:p w14:paraId="4865C808" w14:textId="77777777" w:rsidR="00E808B7" w:rsidRDefault="00E808B7" w:rsidP="00E808B7">
      <w:pPr>
        <w:rPr>
          <w:sz w:val="24"/>
          <w:szCs w:val="24"/>
          <w:lang w:val="en-GB"/>
        </w:rPr>
      </w:pPr>
    </w:p>
    <w:p w14:paraId="03B7C0AA" w14:textId="77777777" w:rsidR="00E808B7" w:rsidRDefault="00E808B7" w:rsidP="00E808B7">
      <w:pPr>
        <w:pStyle w:val="ListParagraph"/>
        <w:numPr>
          <w:ilvl w:val="0"/>
          <w:numId w:val="2"/>
        </w:numPr>
        <w:rPr>
          <w:sz w:val="24"/>
          <w:szCs w:val="24"/>
          <w:lang w:val="en-GB"/>
        </w:rPr>
      </w:pPr>
      <w:r>
        <w:rPr>
          <w:sz w:val="24"/>
          <w:szCs w:val="24"/>
          <w:lang w:val="en-GB"/>
        </w:rPr>
        <w:t xml:space="preserve">For </w:t>
      </w:r>
      <w:r w:rsidR="00153A48">
        <w:rPr>
          <w:sz w:val="24"/>
          <w:szCs w:val="24"/>
          <w:lang w:val="en-GB"/>
        </w:rPr>
        <w:t xml:space="preserve">what term are appointments made? </w:t>
      </w:r>
    </w:p>
    <w:p w14:paraId="3B66E07F" w14:textId="77777777" w:rsidR="00A529D7" w:rsidRPr="00A529D7" w:rsidRDefault="00A529D7" w:rsidP="00A529D7">
      <w:pPr>
        <w:pStyle w:val="ListParagraph"/>
        <w:rPr>
          <w:sz w:val="24"/>
          <w:szCs w:val="24"/>
          <w:lang w:val="en-GB"/>
        </w:rPr>
      </w:pPr>
    </w:p>
    <w:p w14:paraId="74BF3E74" w14:textId="77777777" w:rsidR="00A529D7" w:rsidRDefault="00A529D7" w:rsidP="00E808B7">
      <w:pPr>
        <w:pStyle w:val="ListParagraph"/>
        <w:numPr>
          <w:ilvl w:val="0"/>
          <w:numId w:val="2"/>
        </w:numPr>
        <w:rPr>
          <w:sz w:val="24"/>
          <w:szCs w:val="24"/>
          <w:lang w:val="en-GB"/>
        </w:rPr>
      </w:pPr>
      <w:r>
        <w:rPr>
          <w:sz w:val="24"/>
          <w:szCs w:val="24"/>
          <w:lang w:val="en-GB"/>
        </w:rPr>
        <w:t xml:space="preserve">Does the law under which the Authority operates explicitly state that it acts independently? </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67CBCB92" w14:textId="77777777" w:rsidR="00A529D7" w:rsidRPr="00A529D7" w:rsidRDefault="00A529D7" w:rsidP="00A529D7">
      <w:pPr>
        <w:pStyle w:val="ListParagraph"/>
        <w:rPr>
          <w:sz w:val="24"/>
          <w:szCs w:val="24"/>
          <w:lang w:val="en-GB"/>
        </w:rPr>
      </w:pPr>
    </w:p>
    <w:p w14:paraId="104D7B61" w14:textId="77777777" w:rsidR="00A529D7" w:rsidRDefault="00A529D7" w:rsidP="00E808B7">
      <w:pPr>
        <w:pStyle w:val="ListParagraph"/>
        <w:numPr>
          <w:ilvl w:val="0"/>
          <w:numId w:val="2"/>
        </w:numPr>
        <w:rPr>
          <w:sz w:val="24"/>
          <w:szCs w:val="24"/>
          <w:lang w:val="en-GB"/>
        </w:rPr>
      </w:pPr>
      <w:r>
        <w:rPr>
          <w:sz w:val="24"/>
          <w:szCs w:val="24"/>
          <w:lang w:val="en-GB"/>
        </w:rPr>
        <w:lastRenderedPageBreak/>
        <w:t xml:space="preserve">May the member(s) be removed before expiry of their term? </w:t>
      </w:r>
      <w:r>
        <w:rPr>
          <w:sz w:val="24"/>
          <w:szCs w:val="24"/>
          <w:lang w:val="en-GB"/>
        </w:rPr>
        <w:tab/>
      </w:r>
      <w:r>
        <w:rPr>
          <w:sz w:val="24"/>
          <w:szCs w:val="24"/>
          <w:lang w:val="en-GB"/>
        </w:rPr>
        <w:tab/>
        <w:t>YES/NO</w:t>
      </w:r>
    </w:p>
    <w:p w14:paraId="0782FBD4" w14:textId="77777777" w:rsidR="00A529D7" w:rsidRPr="00A529D7" w:rsidRDefault="00A529D7" w:rsidP="00A529D7">
      <w:pPr>
        <w:pStyle w:val="ListParagraph"/>
        <w:rPr>
          <w:sz w:val="24"/>
          <w:szCs w:val="24"/>
          <w:lang w:val="en-GB"/>
        </w:rPr>
      </w:pPr>
    </w:p>
    <w:p w14:paraId="4703A159" w14:textId="77777777" w:rsidR="00D31FDF" w:rsidRDefault="00A529D7" w:rsidP="00D31FDF">
      <w:pPr>
        <w:pStyle w:val="ListParagraph"/>
        <w:numPr>
          <w:ilvl w:val="0"/>
          <w:numId w:val="2"/>
        </w:numPr>
        <w:rPr>
          <w:sz w:val="24"/>
          <w:szCs w:val="24"/>
          <w:lang w:val="en-GB"/>
        </w:rPr>
      </w:pPr>
      <w:r>
        <w:rPr>
          <w:sz w:val="24"/>
          <w:szCs w:val="24"/>
          <w:lang w:val="en-GB"/>
        </w:rPr>
        <w:t>If yes, who may remove member(s) of the Authority before expiry of their term?</w:t>
      </w:r>
      <w:r w:rsidR="00D31FDF">
        <w:rPr>
          <w:sz w:val="24"/>
          <w:szCs w:val="24"/>
          <w:lang w:val="en-GB"/>
        </w:rPr>
        <w:t xml:space="preserve">  </w:t>
      </w:r>
    </w:p>
    <w:p w14:paraId="7151A90C" w14:textId="77777777" w:rsidR="00D31FDF" w:rsidRPr="00D31FDF" w:rsidRDefault="00D31FDF" w:rsidP="00D31FDF">
      <w:pPr>
        <w:pStyle w:val="ListParagraph"/>
        <w:rPr>
          <w:sz w:val="24"/>
          <w:szCs w:val="24"/>
          <w:lang w:val="en-GB"/>
        </w:rPr>
      </w:pPr>
    </w:p>
    <w:p w14:paraId="64CF29C4" w14:textId="77777777" w:rsidR="00D31FDF" w:rsidRDefault="00D31FDF" w:rsidP="00A529D7">
      <w:pPr>
        <w:pStyle w:val="ListParagraph"/>
        <w:numPr>
          <w:ilvl w:val="0"/>
          <w:numId w:val="2"/>
        </w:numPr>
        <w:rPr>
          <w:sz w:val="24"/>
          <w:szCs w:val="24"/>
          <w:lang w:val="en-GB"/>
        </w:rPr>
      </w:pPr>
      <w:r>
        <w:rPr>
          <w:sz w:val="24"/>
          <w:szCs w:val="24"/>
          <w:lang w:val="en-GB"/>
        </w:rPr>
        <w:t>Are the limited reasons specified in the statu</w:t>
      </w:r>
      <w:r w:rsidR="005D51BE">
        <w:rPr>
          <w:sz w:val="24"/>
          <w:szCs w:val="24"/>
          <w:lang w:val="en-GB"/>
        </w:rPr>
        <w:t>tory law</w:t>
      </w:r>
      <w:r>
        <w:rPr>
          <w:sz w:val="24"/>
          <w:szCs w:val="24"/>
          <w:lang w:val="en-GB"/>
        </w:rPr>
        <w:t>, or in another law, providing the permitted grounds for removal?</w:t>
      </w:r>
    </w:p>
    <w:p w14:paraId="7A824082" w14:textId="77777777" w:rsidR="00D31FDF" w:rsidRPr="00D31FDF" w:rsidRDefault="00D31FDF" w:rsidP="00D31FDF">
      <w:pPr>
        <w:pStyle w:val="ListParagraph"/>
        <w:rPr>
          <w:sz w:val="24"/>
          <w:szCs w:val="24"/>
          <w:lang w:val="en-GB"/>
        </w:rPr>
      </w:pPr>
    </w:p>
    <w:p w14:paraId="71F1A22D" w14:textId="77777777" w:rsidR="00D31FDF" w:rsidRDefault="00D31FDF" w:rsidP="00A529D7">
      <w:pPr>
        <w:pStyle w:val="ListParagraph"/>
        <w:numPr>
          <w:ilvl w:val="0"/>
          <w:numId w:val="2"/>
        </w:numPr>
        <w:rPr>
          <w:sz w:val="24"/>
          <w:szCs w:val="24"/>
          <w:lang w:val="en-GB"/>
        </w:rPr>
      </w:pPr>
      <w:r>
        <w:rPr>
          <w:sz w:val="24"/>
          <w:szCs w:val="24"/>
          <w:lang w:val="en-GB"/>
        </w:rPr>
        <w:t>What are the grounds for removal?</w:t>
      </w:r>
    </w:p>
    <w:p w14:paraId="5DE7885D" w14:textId="77777777" w:rsidR="00D31FDF" w:rsidRPr="00D31FDF" w:rsidRDefault="00D31FDF" w:rsidP="00D31FDF">
      <w:pPr>
        <w:pStyle w:val="ListParagraph"/>
        <w:rPr>
          <w:sz w:val="24"/>
          <w:szCs w:val="24"/>
          <w:lang w:val="en-GB"/>
        </w:rPr>
      </w:pPr>
    </w:p>
    <w:p w14:paraId="166746E8" w14:textId="77777777" w:rsidR="00D31FDF" w:rsidRDefault="00D31FDF" w:rsidP="00A529D7">
      <w:pPr>
        <w:pStyle w:val="ListParagraph"/>
        <w:numPr>
          <w:ilvl w:val="0"/>
          <w:numId w:val="2"/>
        </w:numPr>
        <w:rPr>
          <w:sz w:val="24"/>
          <w:szCs w:val="24"/>
          <w:lang w:val="en-GB"/>
        </w:rPr>
      </w:pPr>
      <w:r>
        <w:rPr>
          <w:sz w:val="24"/>
          <w:szCs w:val="24"/>
          <w:lang w:val="en-GB"/>
        </w:rPr>
        <w:t>Does the Authority possess the following powers (briefly describe and give statutory references):</w:t>
      </w:r>
    </w:p>
    <w:p w14:paraId="1317F412" w14:textId="77777777" w:rsidR="00D31FDF" w:rsidRPr="00D31FDF" w:rsidRDefault="00D31FDF" w:rsidP="00D31FDF">
      <w:pPr>
        <w:pStyle w:val="ListParagraph"/>
        <w:rPr>
          <w:sz w:val="24"/>
          <w:szCs w:val="24"/>
          <w:lang w:val="en-GB"/>
        </w:rPr>
      </w:pPr>
    </w:p>
    <w:p w14:paraId="18FB1C73" w14:textId="77777777" w:rsidR="0088559F" w:rsidRPr="00F55B22" w:rsidRDefault="00D31FDF" w:rsidP="00F55B22">
      <w:pPr>
        <w:pStyle w:val="ListParagraph"/>
        <w:numPr>
          <w:ilvl w:val="0"/>
          <w:numId w:val="7"/>
        </w:numPr>
        <w:rPr>
          <w:sz w:val="24"/>
          <w:szCs w:val="24"/>
          <w:lang w:val="en-GB"/>
        </w:rPr>
      </w:pPr>
      <w:r>
        <w:rPr>
          <w:sz w:val="24"/>
          <w:szCs w:val="24"/>
          <w:lang w:val="en-GB"/>
        </w:rPr>
        <w:t xml:space="preserve">To initiate an investigation with seeking provision </w:t>
      </w:r>
      <w:r>
        <w:rPr>
          <w:sz w:val="24"/>
          <w:szCs w:val="24"/>
          <w:lang w:val="en-GB"/>
        </w:rPr>
        <w:tab/>
      </w:r>
      <w:r>
        <w:rPr>
          <w:sz w:val="24"/>
          <w:szCs w:val="24"/>
          <w:lang w:val="en-GB"/>
        </w:rPr>
        <w:tab/>
      </w:r>
      <w:r>
        <w:rPr>
          <w:sz w:val="24"/>
          <w:szCs w:val="24"/>
          <w:lang w:val="en-GB"/>
        </w:rPr>
        <w:tab/>
        <w:t>YES/NO</w:t>
      </w:r>
    </w:p>
    <w:p w14:paraId="747F2D4F" w14:textId="77777777" w:rsidR="0088559F" w:rsidRDefault="0088559F" w:rsidP="00D31FDF">
      <w:pPr>
        <w:pStyle w:val="ListParagraph"/>
        <w:numPr>
          <w:ilvl w:val="0"/>
          <w:numId w:val="7"/>
        </w:numPr>
        <w:rPr>
          <w:sz w:val="24"/>
          <w:szCs w:val="24"/>
          <w:lang w:val="en-GB"/>
        </w:rPr>
      </w:pPr>
      <w:r>
        <w:rPr>
          <w:sz w:val="24"/>
          <w:szCs w:val="24"/>
          <w:lang w:val="en-GB"/>
        </w:rPr>
        <w:t>Make public statements</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4DFA1F1E" w14:textId="77777777" w:rsidR="0088559F" w:rsidRDefault="0088559F" w:rsidP="00D31FDF">
      <w:pPr>
        <w:pStyle w:val="ListParagraph"/>
        <w:numPr>
          <w:ilvl w:val="0"/>
          <w:numId w:val="7"/>
        </w:numPr>
        <w:rPr>
          <w:sz w:val="24"/>
          <w:szCs w:val="24"/>
          <w:lang w:val="en-GB"/>
        </w:rPr>
      </w:pPr>
      <w:r>
        <w:rPr>
          <w:sz w:val="24"/>
          <w:szCs w:val="24"/>
          <w:lang w:val="en-GB"/>
        </w:rPr>
        <w:t>Sanctioning unlawful data processing</w:t>
      </w:r>
      <w:r>
        <w:rPr>
          <w:sz w:val="24"/>
          <w:szCs w:val="24"/>
          <w:lang w:val="en-GB"/>
        </w:rPr>
        <w:tab/>
      </w:r>
      <w:r>
        <w:rPr>
          <w:sz w:val="24"/>
          <w:szCs w:val="24"/>
          <w:lang w:val="en-GB"/>
        </w:rPr>
        <w:tab/>
      </w:r>
      <w:r>
        <w:rPr>
          <w:sz w:val="24"/>
          <w:szCs w:val="24"/>
          <w:lang w:val="en-GB"/>
        </w:rPr>
        <w:tab/>
      </w:r>
      <w:r>
        <w:rPr>
          <w:sz w:val="24"/>
          <w:szCs w:val="24"/>
          <w:lang w:val="en-GB"/>
        </w:rPr>
        <w:tab/>
        <w:t>YES/NO</w:t>
      </w:r>
    </w:p>
    <w:p w14:paraId="0F889FA3" w14:textId="77777777" w:rsidR="0088559F" w:rsidRDefault="0088559F" w:rsidP="0088559F">
      <w:pPr>
        <w:rPr>
          <w:sz w:val="24"/>
          <w:szCs w:val="24"/>
          <w:lang w:val="en-GB"/>
        </w:rPr>
      </w:pPr>
    </w:p>
    <w:p w14:paraId="0760EC9C" w14:textId="77777777" w:rsidR="00806C5D" w:rsidRDefault="0088559F" w:rsidP="0088559F">
      <w:pPr>
        <w:pStyle w:val="ListParagraph"/>
        <w:numPr>
          <w:ilvl w:val="0"/>
          <w:numId w:val="2"/>
        </w:numPr>
        <w:rPr>
          <w:sz w:val="24"/>
          <w:szCs w:val="24"/>
          <w:lang w:val="en-GB"/>
        </w:rPr>
      </w:pPr>
      <w:r>
        <w:rPr>
          <w:sz w:val="24"/>
          <w:szCs w:val="24"/>
          <w:lang w:val="en-GB"/>
        </w:rPr>
        <w:t xml:space="preserve">Does the Authority (and its staff) have immunity from legal suit for actions performed in the course of their duties? </w:t>
      </w:r>
      <w:r>
        <w:rPr>
          <w:sz w:val="24"/>
          <w:szCs w:val="24"/>
          <w:lang w:val="en-GB"/>
        </w:rPr>
        <w:tab/>
      </w:r>
      <w:r>
        <w:rPr>
          <w:sz w:val="24"/>
          <w:szCs w:val="24"/>
          <w:lang w:val="en-GB"/>
        </w:rPr>
        <w:tab/>
      </w:r>
      <w:r>
        <w:rPr>
          <w:sz w:val="24"/>
          <w:szCs w:val="24"/>
          <w:lang w:val="en-GB"/>
        </w:rPr>
        <w:tab/>
      </w:r>
      <w:r>
        <w:rPr>
          <w:sz w:val="24"/>
          <w:szCs w:val="24"/>
          <w:lang w:val="en-GB"/>
        </w:rPr>
        <w:tab/>
        <w:t>YES/NO</w:t>
      </w:r>
    </w:p>
    <w:p w14:paraId="2C61DF96" w14:textId="77777777" w:rsidR="00806C5D" w:rsidRDefault="00806C5D" w:rsidP="00806C5D">
      <w:pPr>
        <w:rPr>
          <w:sz w:val="24"/>
          <w:szCs w:val="24"/>
          <w:lang w:val="en-GB"/>
        </w:rPr>
      </w:pPr>
    </w:p>
    <w:p w14:paraId="41CB38D6" w14:textId="77777777" w:rsidR="00806C5D" w:rsidRDefault="00806C5D" w:rsidP="00284FCB">
      <w:pPr>
        <w:pStyle w:val="ListParagraph"/>
        <w:numPr>
          <w:ilvl w:val="0"/>
          <w:numId w:val="2"/>
        </w:numPr>
        <w:jc w:val="both"/>
        <w:rPr>
          <w:sz w:val="24"/>
          <w:szCs w:val="24"/>
          <w:lang w:val="en-GB"/>
        </w:rPr>
      </w:pPr>
      <w:r>
        <w:rPr>
          <w:sz w:val="24"/>
          <w:szCs w:val="24"/>
          <w:lang w:val="en-GB"/>
        </w:rPr>
        <w:t xml:space="preserve">Applicants may list any other measures set out in the statute or in other laws which guarantee the Authority’s independence (for example if the law provides specifically that </w:t>
      </w:r>
      <w:r w:rsidR="00284FCB">
        <w:rPr>
          <w:sz w:val="24"/>
          <w:szCs w:val="24"/>
          <w:lang w:val="en-GB"/>
        </w:rPr>
        <w:t xml:space="preserve">the </w:t>
      </w:r>
      <w:r w:rsidR="00284FCB" w:rsidRPr="00EB77E9">
        <w:rPr>
          <w:sz w:val="24"/>
          <w:szCs w:val="24"/>
          <w:lang w:val="en-GB"/>
        </w:rPr>
        <w:t>financial control does not affect the Authority’s independence</w:t>
      </w:r>
      <w:r>
        <w:rPr>
          <w:sz w:val="24"/>
          <w:szCs w:val="24"/>
          <w:lang w:val="en-GB"/>
        </w:rPr>
        <w:t>).</w:t>
      </w:r>
    </w:p>
    <w:p w14:paraId="2C503E30" w14:textId="77777777" w:rsidR="00806C5D" w:rsidRDefault="00806C5D" w:rsidP="00806C5D">
      <w:pPr>
        <w:pStyle w:val="ListParagraph"/>
        <w:ind w:left="1080"/>
        <w:rPr>
          <w:sz w:val="24"/>
          <w:szCs w:val="24"/>
          <w:lang w:val="en-GB"/>
        </w:rPr>
      </w:pPr>
      <w:r>
        <w:rPr>
          <w:sz w:val="24"/>
          <w:szCs w:val="24"/>
          <w:lang w:val="en-GB"/>
        </w:rPr>
        <w:t>______________________________________________________________________________________________________________________________________________________________________________________________________</w:t>
      </w:r>
    </w:p>
    <w:p w14:paraId="1D6E861D" w14:textId="77777777" w:rsidR="00806C5D" w:rsidRDefault="00806C5D" w:rsidP="00806C5D">
      <w:pPr>
        <w:pStyle w:val="ListParagraph"/>
        <w:ind w:left="1080"/>
        <w:rPr>
          <w:sz w:val="24"/>
          <w:szCs w:val="24"/>
          <w:lang w:val="en-GB"/>
        </w:rPr>
      </w:pPr>
    </w:p>
    <w:p w14:paraId="341BD5BC" w14:textId="77777777" w:rsidR="00806C5D" w:rsidRDefault="00806C5D" w:rsidP="00806C5D">
      <w:pPr>
        <w:pStyle w:val="ListParagraph"/>
        <w:numPr>
          <w:ilvl w:val="0"/>
          <w:numId w:val="2"/>
        </w:numPr>
        <w:rPr>
          <w:sz w:val="24"/>
          <w:szCs w:val="24"/>
          <w:lang w:val="en-GB"/>
        </w:rPr>
      </w:pPr>
      <w:r>
        <w:rPr>
          <w:sz w:val="24"/>
          <w:szCs w:val="24"/>
          <w:lang w:val="en-GB"/>
        </w:rPr>
        <w:t>Does the Authority possess functions in any of the following areas (briefly describe and give statutory references):</w:t>
      </w:r>
    </w:p>
    <w:p w14:paraId="2AE366EA" w14:textId="77777777" w:rsidR="00806C5D" w:rsidRDefault="00806C5D" w:rsidP="00806C5D">
      <w:pPr>
        <w:pStyle w:val="ListParagraph"/>
        <w:ind w:left="1080"/>
        <w:rPr>
          <w:sz w:val="24"/>
          <w:szCs w:val="24"/>
          <w:lang w:val="en-GB"/>
        </w:rPr>
      </w:pPr>
    </w:p>
    <w:p w14:paraId="70EFDBC6" w14:textId="77777777" w:rsidR="00806C5D" w:rsidRDefault="00806C5D" w:rsidP="00806C5D">
      <w:pPr>
        <w:pStyle w:val="ListParagraph"/>
        <w:numPr>
          <w:ilvl w:val="0"/>
          <w:numId w:val="8"/>
        </w:numPr>
        <w:rPr>
          <w:sz w:val="24"/>
          <w:szCs w:val="24"/>
          <w:lang w:val="en-GB"/>
        </w:rPr>
      </w:pPr>
      <w:r>
        <w:rPr>
          <w:sz w:val="24"/>
          <w:szCs w:val="24"/>
          <w:lang w:val="en-GB"/>
        </w:rPr>
        <w:t>Compliance (e.g. audit, inspection)</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r w:rsidR="00A529D7" w:rsidRPr="00806C5D">
        <w:rPr>
          <w:sz w:val="24"/>
          <w:szCs w:val="24"/>
          <w:lang w:val="en-GB"/>
        </w:rPr>
        <w:t xml:space="preserve"> </w:t>
      </w:r>
    </w:p>
    <w:p w14:paraId="3CCF20AF" w14:textId="77777777" w:rsidR="00806C5D" w:rsidRDefault="00806C5D" w:rsidP="00806C5D">
      <w:pPr>
        <w:rPr>
          <w:sz w:val="24"/>
          <w:szCs w:val="24"/>
          <w:lang w:val="en-GB"/>
        </w:rPr>
      </w:pPr>
    </w:p>
    <w:p w14:paraId="7125A6D3" w14:textId="77777777" w:rsidR="00806C5D" w:rsidRDefault="00806C5D" w:rsidP="00806C5D">
      <w:pPr>
        <w:pStyle w:val="ListParagraph"/>
        <w:numPr>
          <w:ilvl w:val="0"/>
          <w:numId w:val="8"/>
        </w:numPr>
        <w:rPr>
          <w:sz w:val="24"/>
          <w:szCs w:val="24"/>
          <w:lang w:val="en-GB"/>
        </w:rPr>
      </w:pPr>
      <w:r>
        <w:rPr>
          <w:sz w:val="24"/>
          <w:szCs w:val="24"/>
          <w:lang w:val="en-GB"/>
        </w:rPr>
        <w:t>Approvals (e.g. prior-checking, notification)</w:t>
      </w:r>
      <w:r>
        <w:rPr>
          <w:sz w:val="24"/>
          <w:szCs w:val="24"/>
          <w:lang w:val="en-GB"/>
        </w:rPr>
        <w:tab/>
      </w:r>
      <w:r>
        <w:rPr>
          <w:sz w:val="24"/>
          <w:szCs w:val="24"/>
          <w:lang w:val="en-GB"/>
        </w:rPr>
        <w:tab/>
      </w:r>
      <w:r>
        <w:rPr>
          <w:sz w:val="24"/>
          <w:szCs w:val="24"/>
          <w:lang w:val="en-GB"/>
        </w:rPr>
        <w:tab/>
      </w:r>
      <w:r>
        <w:rPr>
          <w:sz w:val="24"/>
          <w:szCs w:val="24"/>
          <w:lang w:val="en-GB"/>
        </w:rPr>
        <w:tab/>
        <w:t>YES/NO</w:t>
      </w:r>
    </w:p>
    <w:p w14:paraId="4C7DD0E8" w14:textId="77777777" w:rsidR="00806C5D" w:rsidRPr="00806C5D" w:rsidRDefault="00806C5D" w:rsidP="00806C5D">
      <w:pPr>
        <w:pStyle w:val="ListParagraph"/>
        <w:rPr>
          <w:sz w:val="24"/>
          <w:szCs w:val="24"/>
          <w:lang w:val="en-GB"/>
        </w:rPr>
      </w:pPr>
    </w:p>
    <w:p w14:paraId="11C42F9F" w14:textId="77777777" w:rsidR="00797CA8" w:rsidRDefault="00806C5D" w:rsidP="00806C5D">
      <w:pPr>
        <w:pStyle w:val="ListParagraph"/>
        <w:numPr>
          <w:ilvl w:val="0"/>
          <w:numId w:val="8"/>
        </w:numPr>
        <w:rPr>
          <w:sz w:val="24"/>
          <w:szCs w:val="24"/>
          <w:lang w:val="en-GB"/>
        </w:rPr>
      </w:pPr>
      <w:r>
        <w:rPr>
          <w:sz w:val="24"/>
          <w:szCs w:val="24"/>
          <w:lang w:val="en-GB"/>
        </w:rPr>
        <w:t>Redress for individuals (e.g. complaints, conciliation, enforcement)</w:t>
      </w:r>
      <w:r w:rsidRPr="00806C5D">
        <w:rPr>
          <w:sz w:val="24"/>
          <w:szCs w:val="24"/>
          <w:lang w:val="en-GB"/>
        </w:rPr>
        <w:t xml:space="preserve"> </w:t>
      </w:r>
      <w:r>
        <w:rPr>
          <w:sz w:val="24"/>
          <w:szCs w:val="24"/>
          <w:lang w:val="en-GB"/>
        </w:rPr>
        <w:t>YES/NO</w:t>
      </w:r>
    </w:p>
    <w:p w14:paraId="2E63AA59" w14:textId="77777777" w:rsidR="00797CA8" w:rsidRPr="00797CA8" w:rsidRDefault="00797CA8" w:rsidP="00797CA8">
      <w:pPr>
        <w:pStyle w:val="ListParagraph"/>
        <w:rPr>
          <w:sz w:val="24"/>
          <w:szCs w:val="24"/>
          <w:lang w:val="en-GB"/>
        </w:rPr>
      </w:pPr>
    </w:p>
    <w:p w14:paraId="408AEC07" w14:textId="77777777" w:rsidR="00797CA8" w:rsidRDefault="00797CA8" w:rsidP="00F55B22">
      <w:pPr>
        <w:pStyle w:val="ListParagraph"/>
        <w:numPr>
          <w:ilvl w:val="0"/>
          <w:numId w:val="8"/>
        </w:numPr>
        <w:rPr>
          <w:sz w:val="24"/>
          <w:szCs w:val="24"/>
          <w:lang w:val="en-GB"/>
        </w:rPr>
      </w:pPr>
      <w:r>
        <w:rPr>
          <w:sz w:val="24"/>
          <w:szCs w:val="24"/>
          <w:lang w:val="en-GB"/>
        </w:rPr>
        <w:t>Sa</w:t>
      </w:r>
      <w:r w:rsidR="00F55B22">
        <w:rPr>
          <w:sz w:val="24"/>
          <w:szCs w:val="24"/>
          <w:lang w:val="en-GB"/>
        </w:rPr>
        <w:t>nctions available to Authority</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2C8D9E43" w14:textId="77777777" w:rsidR="00797CA8" w:rsidRPr="00797CA8" w:rsidRDefault="00797CA8" w:rsidP="00797CA8">
      <w:pPr>
        <w:pStyle w:val="ListParagraph"/>
        <w:rPr>
          <w:sz w:val="24"/>
          <w:szCs w:val="24"/>
          <w:lang w:val="en-GB"/>
        </w:rPr>
      </w:pPr>
    </w:p>
    <w:p w14:paraId="4FFD4263" w14:textId="77777777" w:rsidR="00797CA8" w:rsidRDefault="00797CA8" w:rsidP="00806C5D">
      <w:pPr>
        <w:pStyle w:val="ListParagraph"/>
        <w:numPr>
          <w:ilvl w:val="0"/>
          <w:numId w:val="8"/>
        </w:numPr>
        <w:rPr>
          <w:sz w:val="24"/>
          <w:szCs w:val="24"/>
          <w:lang w:val="en-GB"/>
        </w:rPr>
      </w:pPr>
      <w:r>
        <w:rPr>
          <w:sz w:val="24"/>
          <w:szCs w:val="24"/>
          <w:lang w:val="en-GB"/>
        </w:rPr>
        <w:t xml:space="preserve">Guidance (e.g. compliance advice) </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41E8A5D5" w14:textId="77777777" w:rsidR="00797CA8" w:rsidRPr="00797CA8" w:rsidRDefault="00797CA8" w:rsidP="00797CA8">
      <w:pPr>
        <w:pStyle w:val="ListParagraph"/>
        <w:rPr>
          <w:sz w:val="24"/>
          <w:szCs w:val="24"/>
          <w:lang w:val="en-GB"/>
        </w:rPr>
      </w:pPr>
    </w:p>
    <w:p w14:paraId="152EBC5D" w14:textId="77777777" w:rsidR="00797CA8" w:rsidRDefault="00797CA8" w:rsidP="00806C5D">
      <w:pPr>
        <w:pStyle w:val="ListParagraph"/>
        <w:numPr>
          <w:ilvl w:val="0"/>
          <w:numId w:val="8"/>
        </w:numPr>
        <w:rPr>
          <w:sz w:val="24"/>
          <w:szCs w:val="24"/>
          <w:lang w:val="en-GB"/>
        </w:rPr>
      </w:pPr>
      <w:r>
        <w:rPr>
          <w:sz w:val="24"/>
          <w:szCs w:val="24"/>
          <w:lang w:val="en-GB"/>
        </w:rPr>
        <w:t xml:space="preserve">Public education </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3CFD0969" w14:textId="77777777" w:rsidR="00797CA8" w:rsidRPr="00797CA8" w:rsidRDefault="00797CA8" w:rsidP="00797CA8">
      <w:pPr>
        <w:pStyle w:val="ListParagraph"/>
        <w:rPr>
          <w:sz w:val="24"/>
          <w:szCs w:val="24"/>
          <w:lang w:val="en-GB"/>
        </w:rPr>
      </w:pPr>
    </w:p>
    <w:p w14:paraId="525EE1E0" w14:textId="77777777" w:rsidR="00797CA8" w:rsidRDefault="00797CA8" w:rsidP="006B5ADF">
      <w:pPr>
        <w:pStyle w:val="ListParagraph"/>
        <w:numPr>
          <w:ilvl w:val="0"/>
          <w:numId w:val="8"/>
        </w:numPr>
        <w:rPr>
          <w:sz w:val="24"/>
          <w:szCs w:val="24"/>
          <w:lang w:val="en-GB"/>
        </w:rPr>
      </w:pPr>
      <w:r>
        <w:rPr>
          <w:sz w:val="24"/>
          <w:szCs w:val="24"/>
          <w:lang w:val="en-GB"/>
        </w:rPr>
        <w:t>Policy advice</w:t>
      </w:r>
      <w:r w:rsidR="006B5ADF">
        <w:rPr>
          <w:sz w:val="24"/>
          <w:szCs w:val="24"/>
          <w:lang w:val="en-GB"/>
        </w:rPr>
        <w:t xml:space="preserve"> (for government/Parliament)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1D0C3B53" w14:textId="77777777" w:rsidR="00797CA8" w:rsidRPr="00797CA8" w:rsidRDefault="00797CA8" w:rsidP="00797CA8">
      <w:pPr>
        <w:pStyle w:val="ListParagraph"/>
        <w:rPr>
          <w:sz w:val="24"/>
          <w:szCs w:val="24"/>
          <w:lang w:val="en-GB"/>
        </w:rPr>
      </w:pPr>
    </w:p>
    <w:p w14:paraId="794C96AC" w14:textId="77777777" w:rsidR="00F55B22" w:rsidRDefault="006B5ADF" w:rsidP="00806C5D">
      <w:pPr>
        <w:pStyle w:val="ListParagraph"/>
        <w:numPr>
          <w:ilvl w:val="0"/>
          <w:numId w:val="8"/>
        </w:numPr>
        <w:rPr>
          <w:sz w:val="24"/>
          <w:szCs w:val="24"/>
          <w:lang w:val="en-GB"/>
        </w:rPr>
      </w:pPr>
      <w:r>
        <w:rPr>
          <w:sz w:val="24"/>
          <w:szCs w:val="24"/>
          <w:lang w:val="en-GB"/>
        </w:rPr>
        <w:t>R</w:t>
      </w:r>
      <w:r w:rsidR="00797CA8">
        <w:rPr>
          <w:sz w:val="24"/>
          <w:szCs w:val="24"/>
          <w:lang w:val="en-GB"/>
        </w:rPr>
        <w:t>esearch (e.g. into developing technologies, privacy issues)</w:t>
      </w:r>
      <w:r w:rsidR="00797CA8">
        <w:rPr>
          <w:sz w:val="24"/>
          <w:szCs w:val="24"/>
          <w:lang w:val="en-GB"/>
        </w:rPr>
        <w:tab/>
      </w:r>
      <w:r w:rsidR="00797CA8">
        <w:rPr>
          <w:sz w:val="24"/>
          <w:szCs w:val="24"/>
          <w:lang w:val="en-GB"/>
        </w:rPr>
        <w:tab/>
      </w:r>
      <w:r w:rsidR="00797CA8">
        <w:rPr>
          <w:sz w:val="24"/>
          <w:szCs w:val="24"/>
          <w:lang w:val="en-GB"/>
        </w:rPr>
        <w:tab/>
      </w:r>
      <w:r w:rsidR="00797CA8">
        <w:rPr>
          <w:sz w:val="24"/>
          <w:szCs w:val="24"/>
          <w:lang w:val="en-GB"/>
        </w:rPr>
        <w:tab/>
      </w:r>
      <w:r w:rsidR="00797CA8">
        <w:rPr>
          <w:sz w:val="24"/>
          <w:szCs w:val="24"/>
          <w:lang w:val="en-GB"/>
        </w:rPr>
        <w:tab/>
      </w:r>
      <w:r w:rsidR="00797CA8">
        <w:rPr>
          <w:sz w:val="24"/>
          <w:szCs w:val="24"/>
          <w:lang w:val="en-GB"/>
        </w:rPr>
        <w:tab/>
      </w:r>
      <w:r w:rsidR="00797CA8">
        <w:rPr>
          <w:sz w:val="24"/>
          <w:szCs w:val="24"/>
          <w:lang w:val="en-GB"/>
        </w:rPr>
        <w:tab/>
      </w:r>
      <w:r w:rsidR="00797CA8">
        <w:rPr>
          <w:sz w:val="24"/>
          <w:szCs w:val="24"/>
          <w:lang w:val="en-GB"/>
        </w:rPr>
        <w:tab/>
      </w:r>
      <w:r w:rsidR="00797CA8">
        <w:rPr>
          <w:sz w:val="24"/>
          <w:szCs w:val="24"/>
          <w:lang w:val="en-GB"/>
        </w:rPr>
        <w:tab/>
      </w:r>
      <w:r w:rsidR="00797CA8">
        <w:rPr>
          <w:sz w:val="24"/>
          <w:szCs w:val="24"/>
          <w:lang w:val="en-GB"/>
        </w:rPr>
        <w:tab/>
        <w:t>YES/NO</w:t>
      </w:r>
    </w:p>
    <w:p w14:paraId="0A3D352E" w14:textId="77777777" w:rsidR="00F55B22" w:rsidRPr="00F55B22" w:rsidRDefault="00F55B22" w:rsidP="00F55B22">
      <w:pPr>
        <w:pStyle w:val="ListParagraph"/>
        <w:rPr>
          <w:sz w:val="24"/>
          <w:szCs w:val="24"/>
          <w:lang w:val="en-GB"/>
        </w:rPr>
      </w:pPr>
    </w:p>
    <w:p w14:paraId="692DE061" w14:textId="77777777" w:rsidR="00F55B22" w:rsidRDefault="00F55B22" w:rsidP="00F55B22">
      <w:pPr>
        <w:pStyle w:val="ListParagraph"/>
        <w:numPr>
          <w:ilvl w:val="0"/>
          <w:numId w:val="2"/>
        </w:numPr>
        <w:rPr>
          <w:sz w:val="24"/>
          <w:szCs w:val="24"/>
          <w:lang w:val="en-GB"/>
        </w:rPr>
      </w:pPr>
      <w:r>
        <w:rPr>
          <w:sz w:val="24"/>
          <w:szCs w:val="24"/>
          <w:lang w:val="en-GB"/>
        </w:rPr>
        <w:t>How many employees are currently employed by the Authority? (please indicate whether is full time or part time and provide separately the number of administrative staff</w:t>
      </w:r>
      <w:r w:rsidR="006B5ADF">
        <w:rPr>
          <w:sz w:val="24"/>
          <w:szCs w:val="24"/>
          <w:lang w:val="en-GB"/>
        </w:rPr>
        <w:t xml:space="preserve"> (e.g. HR, drivers, logistics, etc</w:t>
      </w:r>
      <w:r>
        <w:rPr>
          <w:sz w:val="24"/>
          <w:szCs w:val="24"/>
          <w:lang w:val="en-GB"/>
        </w:rPr>
        <w:t>)</w:t>
      </w:r>
    </w:p>
    <w:p w14:paraId="2005CBB2" w14:textId="77777777" w:rsidR="00F55B22" w:rsidRDefault="00F55B22" w:rsidP="00F55B22">
      <w:pPr>
        <w:rPr>
          <w:sz w:val="24"/>
          <w:szCs w:val="24"/>
          <w:lang w:val="en-GB"/>
        </w:rPr>
      </w:pPr>
    </w:p>
    <w:p w14:paraId="19643911" w14:textId="77777777" w:rsidR="00F55B22" w:rsidRDefault="00F55B22" w:rsidP="00F55B22">
      <w:pPr>
        <w:pStyle w:val="ListParagraph"/>
        <w:numPr>
          <w:ilvl w:val="0"/>
          <w:numId w:val="2"/>
        </w:numPr>
        <w:rPr>
          <w:sz w:val="24"/>
          <w:szCs w:val="24"/>
          <w:lang w:val="en-GB"/>
        </w:rPr>
      </w:pPr>
      <w:r>
        <w:rPr>
          <w:sz w:val="24"/>
          <w:szCs w:val="24"/>
          <w:lang w:val="en-GB"/>
        </w:rPr>
        <w:t>Is the staff chosen by the Authority?</w:t>
      </w:r>
    </w:p>
    <w:p w14:paraId="34EE0D01" w14:textId="77777777" w:rsidR="00F55B22" w:rsidRPr="00F55B22" w:rsidRDefault="00F55B22" w:rsidP="00F55B22">
      <w:pPr>
        <w:pStyle w:val="ListParagraph"/>
        <w:rPr>
          <w:sz w:val="24"/>
          <w:szCs w:val="24"/>
          <w:lang w:val="en-GB"/>
        </w:rPr>
      </w:pPr>
    </w:p>
    <w:p w14:paraId="2B75B24F" w14:textId="77777777" w:rsidR="00F31211" w:rsidRPr="00F55B22" w:rsidRDefault="00F55B22" w:rsidP="00F55B22">
      <w:pPr>
        <w:pStyle w:val="ListParagraph"/>
        <w:numPr>
          <w:ilvl w:val="0"/>
          <w:numId w:val="2"/>
        </w:numPr>
        <w:rPr>
          <w:sz w:val="24"/>
          <w:szCs w:val="24"/>
          <w:lang w:val="en-GB"/>
        </w:rPr>
      </w:pPr>
      <w:r>
        <w:rPr>
          <w:sz w:val="24"/>
          <w:szCs w:val="24"/>
          <w:lang w:val="en-GB"/>
        </w:rPr>
        <w:t>What is the annual budget of the Authority?</w:t>
      </w:r>
      <w:r w:rsidR="00F31211" w:rsidRPr="00F55B22">
        <w:rPr>
          <w:sz w:val="24"/>
          <w:szCs w:val="24"/>
          <w:lang w:val="en-GB"/>
        </w:rPr>
        <w:tab/>
      </w:r>
      <w:r w:rsidR="00F31211" w:rsidRPr="00F55B22">
        <w:rPr>
          <w:sz w:val="24"/>
          <w:szCs w:val="24"/>
          <w:lang w:val="en-GB"/>
        </w:rPr>
        <w:tab/>
      </w:r>
      <w:r w:rsidR="00F31211" w:rsidRPr="00F55B22">
        <w:rPr>
          <w:sz w:val="24"/>
          <w:szCs w:val="24"/>
          <w:lang w:val="en-GB"/>
        </w:rPr>
        <w:tab/>
      </w:r>
    </w:p>
    <w:p w14:paraId="5D465D75" w14:textId="77777777" w:rsidR="00F31211" w:rsidRPr="00F31211" w:rsidRDefault="00F31211" w:rsidP="00F31211">
      <w:pPr>
        <w:pStyle w:val="ListParagraph"/>
        <w:rPr>
          <w:sz w:val="24"/>
          <w:szCs w:val="24"/>
          <w:lang w:val="en-GB"/>
        </w:rPr>
      </w:pPr>
    </w:p>
    <w:p w14:paraId="6F7C4CC2" w14:textId="77777777" w:rsidR="00F31211" w:rsidRDefault="00F31211" w:rsidP="00F31211">
      <w:pPr>
        <w:rPr>
          <w:sz w:val="24"/>
          <w:szCs w:val="24"/>
          <w:lang w:val="en-GB"/>
        </w:rPr>
      </w:pPr>
      <w:r>
        <w:rPr>
          <w:sz w:val="24"/>
          <w:szCs w:val="24"/>
          <w:lang w:val="en-GB"/>
        </w:rPr>
        <w:t>Additional comments</w:t>
      </w:r>
    </w:p>
    <w:p w14:paraId="0E99A6F7" w14:textId="77777777" w:rsidR="00F31211" w:rsidRDefault="00F31211" w:rsidP="00F31211">
      <w:pPr>
        <w:pStyle w:val="ListParagraph"/>
        <w:numPr>
          <w:ilvl w:val="0"/>
          <w:numId w:val="2"/>
        </w:numPr>
        <w:rPr>
          <w:sz w:val="24"/>
          <w:szCs w:val="24"/>
          <w:lang w:val="en-GB"/>
        </w:rPr>
      </w:pPr>
      <w:r>
        <w:rPr>
          <w:sz w:val="24"/>
          <w:szCs w:val="24"/>
          <w:lang w:val="en-GB"/>
        </w:rPr>
        <w:t xml:space="preserve">Applicants are invited to offer any further comment that they wish. </w:t>
      </w:r>
    </w:p>
    <w:tbl>
      <w:tblPr>
        <w:tblStyle w:val="TableGrid"/>
        <w:tblW w:w="0" w:type="auto"/>
        <w:tblLook w:val="04A0" w:firstRow="1" w:lastRow="0" w:firstColumn="1" w:lastColumn="0" w:noHBand="0" w:noVBand="1"/>
      </w:tblPr>
      <w:tblGrid>
        <w:gridCol w:w="9016"/>
      </w:tblGrid>
      <w:tr w:rsidR="00F31211" w14:paraId="1DF28EC1" w14:textId="77777777" w:rsidTr="00F31211">
        <w:trPr>
          <w:trHeight w:val="1152"/>
        </w:trPr>
        <w:tc>
          <w:tcPr>
            <w:tcW w:w="9242" w:type="dxa"/>
          </w:tcPr>
          <w:p w14:paraId="37A70834" w14:textId="77777777" w:rsidR="00F31211" w:rsidRDefault="00F31211" w:rsidP="00F31211">
            <w:pPr>
              <w:rPr>
                <w:sz w:val="24"/>
                <w:szCs w:val="24"/>
                <w:lang w:val="en-GB"/>
              </w:rPr>
            </w:pPr>
          </w:p>
        </w:tc>
      </w:tr>
    </w:tbl>
    <w:p w14:paraId="7D5B501C" w14:textId="77777777" w:rsidR="00F31211" w:rsidRDefault="00A529D7" w:rsidP="00F31211">
      <w:pPr>
        <w:rPr>
          <w:sz w:val="24"/>
          <w:szCs w:val="24"/>
          <w:lang w:val="en-GB"/>
        </w:rPr>
      </w:pPr>
      <w:r w:rsidRPr="00F31211">
        <w:rPr>
          <w:sz w:val="24"/>
          <w:szCs w:val="24"/>
          <w:lang w:val="en-GB"/>
        </w:rPr>
        <w:t xml:space="preserve">                                                                                                                        </w:t>
      </w:r>
    </w:p>
    <w:p w14:paraId="331D45BF" w14:textId="77777777" w:rsidR="00A529D7" w:rsidRDefault="00650AF1" w:rsidP="00F31211">
      <w:pPr>
        <w:rPr>
          <w:b/>
          <w:bCs/>
          <w:sz w:val="24"/>
          <w:szCs w:val="24"/>
          <w:lang w:val="en-GB"/>
        </w:rPr>
      </w:pPr>
      <w:r>
        <w:rPr>
          <w:b/>
          <w:bCs/>
          <w:sz w:val="24"/>
          <w:szCs w:val="24"/>
          <w:lang w:val="en-GB"/>
        </w:rPr>
        <w:t xml:space="preserve">Other materials </w:t>
      </w:r>
    </w:p>
    <w:p w14:paraId="050988BB" w14:textId="77777777" w:rsidR="00650AF1" w:rsidRDefault="00650AF1" w:rsidP="00650AF1">
      <w:pPr>
        <w:pStyle w:val="ListParagraph"/>
        <w:numPr>
          <w:ilvl w:val="0"/>
          <w:numId w:val="2"/>
        </w:numPr>
        <w:rPr>
          <w:sz w:val="24"/>
          <w:szCs w:val="24"/>
          <w:lang w:val="en-GB"/>
        </w:rPr>
      </w:pPr>
      <w:r>
        <w:rPr>
          <w:sz w:val="24"/>
          <w:szCs w:val="24"/>
          <w:lang w:val="en-GB"/>
        </w:rPr>
        <w:t>List any attachments which will accompany the application as an electronic attachment or to follow by post.</w:t>
      </w:r>
    </w:p>
    <w:tbl>
      <w:tblPr>
        <w:tblStyle w:val="TableGrid"/>
        <w:tblW w:w="9257" w:type="dxa"/>
        <w:tblLook w:val="04A0" w:firstRow="1" w:lastRow="0" w:firstColumn="1" w:lastColumn="0" w:noHBand="0" w:noVBand="1"/>
      </w:tblPr>
      <w:tblGrid>
        <w:gridCol w:w="9257"/>
      </w:tblGrid>
      <w:tr w:rsidR="00650AF1" w14:paraId="7B24A099" w14:textId="77777777" w:rsidTr="00650AF1">
        <w:trPr>
          <w:trHeight w:val="1077"/>
        </w:trPr>
        <w:tc>
          <w:tcPr>
            <w:tcW w:w="9257" w:type="dxa"/>
          </w:tcPr>
          <w:p w14:paraId="59CF2754" w14:textId="77777777" w:rsidR="00650AF1" w:rsidRDefault="00650AF1" w:rsidP="00650AF1">
            <w:pPr>
              <w:rPr>
                <w:sz w:val="24"/>
                <w:szCs w:val="24"/>
                <w:lang w:val="en-GB"/>
              </w:rPr>
            </w:pPr>
          </w:p>
        </w:tc>
      </w:tr>
    </w:tbl>
    <w:p w14:paraId="4731FAAD" w14:textId="77777777" w:rsidR="00650AF1" w:rsidRDefault="00650AF1" w:rsidP="00650AF1">
      <w:pPr>
        <w:rPr>
          <w:sz w:val="24"/>
          <w:szCs w:val="24"/>
          <w:lang w:val="en-GB"/>
        </w:rPr>
      </w:pPr>
      <w:r w:rsidRPr="00650AF1">
        <w:rPr>
          <w:sz w:val="24"/>
          <w:szCs w:val="24"/>
          <w:lang w:val="en-GB"/>
        </w:rPr>
        <w:t xml:space="preserve"> </w:t>
      </w:r>
    </w:p>
    <w:p w14:paraId="636AAAAB" w14:textId="77777777" w:rsidR="00650AF1" w:rsidRDefault="00650AF1" w:rsidP="00650AF1">
      <w:pPr>
        <w:pStyle w:val="ListParagraph"/>
        <w:numPr>
          <w:ilvl w:val="0"/>
          <w:numId w:val="2"/>
        </w:numPr>
        <w:rPr>
          <w:sz w:val="24"/>
          <w:szCs w:val="24"/>
          <w:lang w:val="en-GB"/>
        </w:rPr>
      </w:pPr>
      <w:r>
        <w:rPr>
          <w:sz w:val="24"/>
          <w:szCs w:val="24"/>
          <w:lang w:val="en-GB"/>
        </w:rPr>
        <w:t>If law under which the Authority operates is accessible on the Internet, please give reference</w:t>
      </w:r>
      <w:r w:rsidR="007E514C">
        <w:rPr>
          <w:sz w:val="24"/>
          <w:szCs w:val="24"/>
          <w:lang w:val="en-GB"/>
        </w:rPr>
        <w:t xml:space="preserve"> (if available in English)</w:t>
      </w:r>
    </w:p>
    <w:p w14:paraId="0E224A93" w14:textId="77777777" w:rsidR="00FC1C15" w:rsidRDefault="00650AF1" w:rsidP="00650AF1">
      <w:pPr>
        <w:pStyle w:val="ListParagraph"/>
        <w:ind w:left="1080"/>
        <w:rPr>
          <w:sz w:val="24"/>
          <w:szCs w:val="24"/>
          <w:lang w:val="en-GB"/>
        </w:rPr>
      </w:pPr>
      <w:r>
        <w:rPr>
          <w:sz w:val="24"/>
          <w:szCs w:val="24"/>
          <w:lang w:val="en-GB"/>
        </w:rPr>
        <w:t>__________________________________________________________________</w:t>
      </w:r>
    </w:p>
    <w:p w14:paraId="5493A4D2" w14:textId="77777777" w:rsidR="00FC1C15" w:rsidRDefault="00650AF1" w:rsidP="00650AF1">
      <w:pPr>
        <w:pStyle w:val="ListParagraph"/>
        <w:ind w:left="1080"/>
        <w:rPr>
          <w:sz w:val="24"/>
          <w:szCs w:val="24"/>
          <w:lang w:val="en-GB"/>
        </w:rPr>
      </w:pPr>
      <w:r>
        <w:rPr>
          <w:sz w:val="24"/>
          <w:szCs w:val="24"/>
          <w:lang w:val="en-GB"/>
        </w:rPr>
        <w:lastRenderedPageBreak/>
        <w:t>__________________________________________________________________</w:t>
      </w:r>
    </w:p>
    <w:p w14:paraId="3F26E7B4" w14:textId="77777777" w:rsidR="00650AF1" w:rsidRDefault="00650AF1" w:rsidP="00FC1C15">
      <w:pPr>
        <w:tabs>
          <w:tab w:val="left" w:pos="1095"/>
        </w:tabs>
        <w:rPr>
          <w:lang w:val="en-GB"/>
        </w:rPr>
      </w:pPr>
    </w:p>
    <w:p w14:paraId="5293AEF2" w14:textId="77777777" w:rsidR="0083509A" w:rsidRDefault="00FC1C15" w:rsidP="00571830">
      <w:pPr>
        <w:pStyle w:val="ListParagraph"/>
        <w:numPr>
          <w:ilvl w:val="0"/>
          <w:numId w:val="2"/>
        </w:numPr>
        <w:tabs>
          <w:tab w:val="left" w:pos="1095"/>
        </w:tabs>
        <w:rPr>
          <w:lang w:val="en-GB"/>
        </w:rPr>
      </w:pPr>
      <w:r>
        <w:rPr>
          <w:lang w:val="en-GB"/>
        </w:rPr>
        <w:t>If a recent annual report of the Authority (or a similar recent publication outlining typical activities) is available on the Internet</w:t>
      </w:r>
      <w:r w:rsidR="00571830">
        <w:rPr>
          <w:lang w:val="en-GB"/>
        </w:rPr>
        <w:t xml:space="preserve"> (if available in English)</w:t>
      </w:r>
      <w:r>
        <w:rPr>
          <w:lang w:val="en-GB"/>
        </w:rPr>
        <w:t>, please give the reference</w:t>
      </w:r>
      <w:r w:rsidR="0083509A">
        <w:rPr>
          <w:lang w:val="en-GB"/>
        </w:rPr>
        <w:t xml:space="preserve"> (upon your own </w:t>
      </w:r>
      <w:r w:rsidR="00E111DE">
        <w:rPr>
          <w:lang w:val="en-GB"/>
        </w:rPr>
        <w:t>views</w:t>
      </w:r>
      <w:r w:rsidR="0083509A">
        <w:rPr>
          <w:lang w:val="en-GB"/>
        </w:rPr>
        <w:t>, please list and shortly summarise your most important decision/activity in the recent year:</w:t>
      </w:r>
    </w:p>
    <w:p w14:paraId="06AB497E" w14:textId="77777777" w:rsidR="0095285C" w:rsidRDefault="0083509A" w:rsidP="0083509A">
      <w:pPr>
        <w:pStyle w:val="ListParagraph"/>
        <w:tabs>
          <w:tab w:val="left" w:pos="1095"/>
        </w:tabs>
        <w:ind w:left="1080"/>
        <w:rPr>
          <w:lang w:val="en-GB"/>
        </w:rPr>
      </w:pPr>
      <w:r>
        <w:rPr>
          <w:lang w:val="en-GB"/>
        </w:rPr>
        <w:t>________________________________________________________________________________________________________________________________________________________________________________________________________________________</w:t>
      </w:r>
      <w:r w:rsidR="00FC1C15">
        <w:rPr>
          <w:lang w:val="en-GB"/>
        </w:rPr>
        <w:t xml:space="preserve"> </w:t>
      </w:r>
    </w:p>
    <w:p w14:paraId="742F1680" w14:textId="77777777" w:rsidR="0095285C" w:rsidRDefault="0095285C" w:rsidP="0095285C">
      <w:pPr>
        <w:rPr>
          <w:lang w:val="en-GB"/>
        </w:rPr>
      </w:pPr>
    </w:p>
    <w:p w14:paraId="4D7F2163" w14:textId="77777777" w:rsidR="0083509A" w:rsidRDefault="0095285C" w:rsidP="00C2076C">
      <w:pPr>
        <w:pStyle w:val="ListParagraph"/>
        <w:numPr>
          <w:ilvl w:val="0"/>
          <w:numId w:val="2"/>
        </w:numPr>
        <w:rPr>
          <w:lang w:val="en-GB"/>
        </w:rPr>
      </w:pPr>
      <w:r>
        <w:rPr>
          <w:lang w:val="en-GB"/>
        </w:rPr>
        <w:t xml:space="preserve">The institution to which the </w:t>
      </w:r>
      <w:r w:rsidR="00C2076C">
        <w:rPr>
          <w:lang w:val="en-GB"/>
        </w:rPr>
        <w:t xml:space="preserve">applicant </w:t>
      </w:r>
      <w:r>
        <w:rPr>
          <w:lang w:val="en-GB"/>
        </w:rPr>
        <w:t>reports:</w:t>
      </w:r>
    </w:p>
    <w:p w14:paraId="2130BA98" w14:textId="77777777" w:rsidR="0095285C" w:rsidRDefault="0095285C" w:rsidP="0095285C">
      <w:pPr>
        <w:pStyle w:val="ListParagraph"/>
        <w:numPr>
          <w:ilvl w:val="0"/>
          <w:numId w:val="9"/>
        </w:numPr>
        <w:rPr>
          <w:lang w:val="en-GB"/>
        </w:rPr>
      </w:pPr>
      <w:r>
        <w:rPr>
          <w:lang w:val="en-GB"/>
        </w:rPr>
        <w:t>Head of State,</w:t>
      </w:r>
    </w:p>
    <w:p w14:paraId="657314B6" w14:textId="77777777" w:rsidR="0095285C" w:rsidRDefault="0095285C" w:rsidP="0095285C">
      <w:pPr>
        <w:pStyle w:val="ListParagraph"/>
        <w:numPr>
          <w:ilvl w:val="0"/>
          <w:numId w:val="9"/>
        </w:numPr>
        <w:rPr>
          <w:lang w:val="en-GB"/>
        </w:rPr>
      </w:pPr>
      <w:r>
        <w:rPr>
          <w:lang w:val="en-GB"/>
        </w:rPr>
        <w:t>Head of Government,</w:t>
      </w:r>
    </w:p>
    <w:p w14:paraId="0AEE6C80" w14:textId="77777777" w:rsidR="0095285C" w:rsidRDefault="0095285C" w:rsidP="0095285C">
      <w:pPr>
        <w:pStyle w:val="ListParagraph"/>
        <w:numPr>
          <w:ilvl w:val="0"/>
          <w:numId w:val="9"/>
        </w:numPr>
        <w:rPr>
          <w:lang w:val="en-GB"/>
        </w:rPr>
      </w:pPr>
      <w:r>
        <w:rPr>
          <w:lang w:val="en-GB"/>
        </w:rPr>
        <w:t>Legislature.</w:t>
      </w:r>
    </w:p>
    <w:p w14:paraId="77C530EE" w14:textId="77777777" w:rsidR="0095285C" w:rsidRDefault="0095285C" w:rsidP="0095285C">
      <w:pPr>
        <w:rPr>
          <w:lang w:val="en-GB"/>
        </w:rPr>
      </w:pPr>
    </w:p>
    <w:p w14:paraId="62F310C5" w14:textId="77777777" w:rsidR="0095285C" w:rsidRPr="0095285C" w:rsidRDefault="0095285C" w:rsidP="0095285C">
      <w:pPr>
        <w:rPr>
          <w:lang w:val="en-GB"/>
        </w:rPr>
      </w:pPr>
    </w:p>
    <w:sectPr w:rsidR="0095285C" w:rsidRPr="0095285C" w:rsidSect="00CF473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6BAA"/>
    <w:multiLevelType w:val="hybridMultilevel"/>
    <w:tmpl w:val="FF6C9948"/>
    <w:lvl w:ilvl="0" w:tplc="9B7214BE">
      <w:start w:val="1"/>
      <w:numFmt w:val="lowerLetter"/>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 w15:restartNumberingAfterBreak="0">
    <w:nsid w:val="15662D59"/>
    <w:multiLevelType w:val="hybridMultilevel"/>
    <w:tmpl w:val="18BE8D1C"/>
    <w:lvl w:ilvl="0" w:tplc="AA4A6110">
      <w:start w:val="1"/>
      <w:numFmt w:val="decimal"/>
      <w:lvlText w:val="%1."/>
      <w:lvlJc w:val="left"/>
      <w:pPr>
        <w:ind w:left="1080" w:hanging="360"/>
      </w:pPr>
      <w:rPr>
        <w:rFonts w:hint="default"/>
      </w:rPr>
    </w:lvl>
    <w:lvl w:ilvl="1" w:tplc="041C0019">
      <w:start w:val="1"/>
      <w:numFmt w:val="lowerLetter"/>
      <w:lvlText w:val="%2."/>
      <w:lvlJc w:val="left"/>
      <w:pPr>
        <w:ind w:left="1800" w:hanging="360"/>
      </w:pPr>
    </w:lvl>
    <w:lvl w:ilvl="2" w:tplc="041C001B">
      <w:start w:val="1"/>
      <w:numFmt w:val="lowerRoman"/>
      <w:lvlText w:val="%3."/>
      <w:lvlJc w:val="right"/>
      <w:pPr>
        <w:ind w:left="2520" w:hanging="180"/>
      </w:pPr>
    </w:lvl>
    <w:lvl w:ilvl="3" w:tplc="041C000F">
      <w:start w:val="1"/>
      <w:numFmt w:val="decimal"/>
      <w:lvlText w:val="%4."/>
      <w:lvlJc w:val="left"/>
      <w:pPr>
        <w:ind w:left="3240" w:hanging="360"/>
      </w:pPr>
    </w:lvl>
    <w:lvl w:ilvl="4" w:tplc="041C0019">
      <w:start w:val="1"/>
      <w:numFmt w:val="lowerLetter"/>
      <w:lvlText w:val="%5."/>
      <w:lvlJc w:val="left"/>
      <w:pPr>
        <w:ind w:left="3960" w:hanging="360"/>
      </w:pPr>
    </w:lvl>
    <w:lvl w:ilvl="5" w:tplc="041C001B">
      <w:start w:val="1"/>
      <w:numFmt w:val="lowerRoman"/>
      <w:lvlText w:val="%6."/>
      <w:lvlJc w:val="right"/>
      <w:pPr>
        <w:ind w:left="4680" w:hanging="180"/>
      </w:pPr>
    </w:lvl>
    <w:lvl w:ilvl="6" w:tplc="041C000F">
      <w:start w:val="1"/>
      <w:numFmt w:val="decimal"/>
      <w:lvlText w:val="%7."/>
      <w:lvlJc w:val="left"/>
      <w:pPr>
        <w:ind w:left="5400" w:hanging="360"/>
      </w:pPr>
    </w:lvl>
    <w:lvl w:ilvl="7" w:tplc="041C0019">
      <w:start w:val="1"/>
      <w:numFmt w:val="lowerLetter"/>
      <w:lvlText w:val="%8."/>
      <w:lvlJc w:val="left"/>
      <w:pPr>
        <w:ind w:left="6120" w:hanging="360"/>
      </w:pPr>
    </w:lvl>
    <w:lvl w:ilvl="8" w:tplc="041C001B">
      <w:start w:val="1"/>
      <w:numFmt w:val="lowerRoman"/>
      <w:lvlText w:val="%9."/>
      <w:lvlJc w:val="right"/>
      <w:pPr>
        <w:ind w:left="6840" w:hanging="180"/>
      </w:pPr>
    </w:lvl>
  </w:abstractNum>
  <w:abstractNum w:abstractNumId="2" w15:restartNumberingAfterBreak="0">
    <w:nsid w:val="1AD46359"/>
    <w:multiLevelType w:val="hybridMultilevel"/>
    <w:tmpl w:val="1C88D352"/>
    <w:lvl w:ilvl="0" w:tplc="F5F2FB74">
      <w:start w:val="1"/>
      <w:numFmt w:val="lowerLetter"/>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3" w15:restartNumberingAfterBreak="0">
    <w:nsid w:val="1C0C2134"/>
    <w:multiLevelType w:val="hybridMultilevel"/>
    <w:tmpl w:val="A1C45888"/>
    <w:lvl w:ilvl="0" w:tplc="041C0015">
      <w:start w:val="1"/>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408C0292"/>
    <w:multiLevelType w:val="hybridMultilevel"/>
    <w:tmpl w:val="FBC696BC"/>
    <w:lvl w:ilvl="0" w:tplc="68807514">
      <w:start w:val="1"/>
      <w:numFmt w:val="lowerLetter"/>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5" w15:restartNumberingAfterBreak="0">
    <w:nsid w:val="4C9958AB"/>
    <w:multiLevelType w:val="hybridMultilevel"/>
    <w:tmpl w:val="79646638"/>
    <w:lvl w:ilvl="0" w:tplc="AFF84334">
      <w:start w:val="1"/>
      <w:numFmt w:val="lowerLetter"/>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6" w15:restartNumberingAfterBreak="0">
    <w:nsid w:val="58E16906"/>
    <w:multiLevelType w:val="hybridMultilevel"/>
    <w:tmpl w:val="4FB8B630"/>
    <w:lvl w:ilvl="0" w:tplc="FC68C05E">
      <w:start w:val="1"/>
      <w:numFmt w:val="lowerLetter"/>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7" w15:restartNumberingAfterBreak="0">
    <w:nsid w:val="72880CDE"/>
    <w:multiLevelType w:val="hybridMultilevel"/>
    <w:tmpl w:val="C5BE8DEC"/>
    <w:lvl w:ilvl="0" w:tplc="A118BDE0">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7A0A1CD9"/>
    <w:multiLevelType w:val="hybridMultilevel"/>
    <w:tmpl w:val="B7F6FCE4"/>
    <w:lvl w:ilvl="0" w:tplc="36FE0944">
      <w:start w:val="1"/>
      <w:numFmt w:val="lowerLetter"/>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num w:numId="1" w16cid:durableId="435291089">
    <w:abstractNumId w:val="3"/>
  </w:num>
  <w:num w:numId="2" w16cid:durableId="84805797">
    <w:abstractNumId w:val="1"/>
  </w:num>
  <w:num w:numId="3" w16cid:durableId="450175846">
    <w:abstractNumId w:val="0"/>
  </w:num>
  <w:num w:numId="4" w16cid:durableId="739786089">
    <w:abstractNumId w:val="8"/>
  </w:num>
  <w:num w:numId="5" w16cid:durableId="422798947">
    <w:abstractNumId w:val="7"/>
  </w:num>
  <w:num w:numId="6" w16cid:durableId="1901091961">
    <w:abstractNumId w:val="6"/>
  </w:num>
  <w:num w:numId="7" w16cid:durableId="418261564">
    <w:abstractNumId w:val="2"/>
  </w:num>
  <w:num w:numId="8" w16cid:durableId="2137679492">
    <w:abstractNumId w:val="5"/>
  </w:num>
  <w:num w:numId="9" w16cid:durableId="939871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52"/>
    <w:rsid w:val="00000A40"/>
    <w:rsid w:val="00001D53"/>
    <w:rsid w:val="000024E7"/>
    <w:rsid w:val="00005476"/>
    <w:rsid w:val="000057B1"/>
    <w:rsid w:val="000062E8"/>
    <w:rsid w:val="000074C1"/>
    <w:rsid w:val="00007ACF"/>
    <w:rsid w:val="00010C80"/>
    <w:rsid w:val="00011CBF"/>
    <w:rsid w:val="000156FF"/>
    <w:rsid w:val="000163EB"/>
    <w:rsid w:val="0001683E"/>
    <w:rsid w:val="000176BC"/>
    <w:rsid w:val="00020654"/>
    <w:rsid w:val="0002162C"/>
    <w:rsid w:val="00025590"/>
    <w:rsid w:val="00026419"/>
    <w:rsid w:val="00026575"/>
    <w:rsid w:val="000333EB"/>
    <w:rsid w:val="00034EAC"/>
    <w:rsid w:val="00034F0E"/>
    <w:rsid w:val="000366BD"/>
    <w:rsid w:val="00040376"/>
    <w:rsid w:val="00041F62"/>
    <w:rsid w:val="00042B5A"/>
    <w:rsid w:val="000463B4"/>
    <w:rsid w:val="00050A63"/>
    <w:rsid w:val="00050BBF"/>
    <w:rsid w:val="00053015"/>
    <w:rsid w:val="0005339A"/>
    <w:rsid w:val="00055BE5"/>
    <w:rsid w:val="00057891"/>
    <w:rsid w:val="0006131D"/>
    <w:rsid w:val="00061489"/>
    <w:rsid w:val="00061A2F"/>
    <w:rsid w:val="00062EFD"/>
    <w:rsid w:val="00066750"/>
    <w:rsid w:val="00067231"/>
    <w:rsid w:val="000701FB"/>
    <w:rsid w:val="00070E9A"/>
    <w:rsid w:val="00072C0B"/>
    <w:rsid w:val="000734FA"/>
    <w:rsid w:val="00073BCF"/>
    <w:rsid w:val="00073F26"/>
    <w:rsid w:val="00074FAB"/>
    <w:rsid w:val="00075B7E"/>
    <w:rsid w:val="00075EB1"/>
    <w:rsid w:val="000761BF"/>
    <w:rsid w:val="000763ED"/>
    <w:rsid w:val="000767C3"/>
    <w:rsid w:val="0007686C"/>
    <w:rsid w:val="00080C3B"/>
    <w:rsid w:val="00081A2D"/>
    <w:rsid w:val="00081E3A"/>
    <w:rsid w:val="000821B5"/>
    <w:rsid w:val="00082BED"/>
    <w:rsid w:val="00083453"/>
    <w:rsid w:val="00084073"/>
    <w:rsid w:val="0008425C"/>
    <w:rsid w:val="000842DD"/>
    <w:rsid w:val="00084F46"/>
    <w:rsid w:val="00085AC4"/>
    <w:rsid w:val="0008634C"/>
    <w:rsid w:val="000867FB"/>
    <w:rsid w:val="00086A37"/>
    <w:rsid w:val="0008791D"/>
    <w:rsid w:val="00087CF4"/>
    <w:rsid w:val="00090C98"/>
    <w:rsid w:val="000919F4"/>
    <w:rsid w:val="0009653A"/>
    <w:rsid w:val="000973A6"/>
    <w:rsid w:val="000A04C4"/>
    <w:rsid w:val="000A1752"/>
    <w:rsid w:val="000A4CAF"/>
    <w:rsid w:val="000A645A"/>
    <w:rsid w:val="000A652C"/>
    <w:rsid w:val="000A66E2"/>
    <w:rsid w:val="000A73C2"/>
    <w:rsid w:val="000A7842"/>
    <w:rsid w:val="000B4F8B"/>
    <w:rsid w:val="000B51FE"/>
    <w:rsid w:val="000B570C"/>
    <w:rsid w:val="000B6006"/>
    <w:rsid w:val="000B7F5C"/>
    <w:rsid w:val="000C059B"/>
    <w:rsid w:val="000C1018"/>
    <w:rsid w:val="000C2CEC"/>
    <w:rsid w:val="000C351F"/>
    <w:rsid w:val="000C3803"/>
    <w:rsid w:val="000C3D4E"/>
    <w:rsid w:val="000C4A37"/>
    <w:rsid w:val="000C5066"/>
    <w:rsid w:val="000C534F"/>
    <w:rsid w:val="000C69FE"/>
    <w:rsid w:val="000C6AEF"/>
    <w:rsid w:val="000C7558"/>
    <w:rsid w:val="000C7E33"/>
    <w:rsid w:val="000D00EB"/>
    <w:rsid w:val="000D0869"/>
    <w:rsid w:val="000D09FC"/>
    <w:rsid w:val="000D15B3"/>
    <w:rsid w:val="000D3EA4"/>
    <w:rsid w:val="000D504F"/>
    <w:rsid w:val="000D7579"/>
    <w:rsid w:val="000E0F00"/>
    <w:rsid w:val="000E15C7"/>
    <w:rsid w:val="000E3D4D"/>
    <w:rsid w:val="000E544D"/>
    <w:rsid w:val="000E5DF1"/>
    <w:rsid w:val="000F1234"/>
    <w:rsid w:val="000F2534"/>
    <w:rsid w:val="000F2B3C"/>
    <w:rsid w:val="000F2EA3"/>
    <w:rsid w:val="000F3A82"/>
    <w:rsid w:val="000F43EA"/>
    <w:rsid w:val="000F6869"/>
    <w:rsid w:val="000F742F"/>
    <w:rsid w:val="000F7A3B"/>
    <w:rsid w:val="000F7EA8"/>
    <w:rsid w:val="0010016C"/>
    <w:rsid w:val="0010206A"/>
    <w:rsid w:val="00102DF1"/>
    <w:rsid w:val="001100FB"/>
    <w:rsid w:val="001145CB"/>
    <w:rsid w:val="00115012"/>
    <w:rsid w:val="00115044"/>
    <w:rsid w:val="00115457"/>
    <w:rsid w:val="00115FBC"/>
    <w:rsid w:val="00117686"/>
    <w:rsid w:val="001220D6"/>
    <w:rsid w:val="0012229C"/>
    <w:rsid w:val="00122D8C"/>
    <w:rsid w:val="00123D20"/>
    <w:rsid w:val="00124543"/>
    <w:rsid w:val="00124579"/>
    <w:rsid w:val="00125EAD"/>
    <w:rsid w:val="00126956"/>
    <w:rsid w:val="00127895"/>
    <w:rsid w:val="00127FBC"/>
    <w:rsid w:val="00131A8A"/>
    <w:rsid w:val="00132768"/>
    <w:rsid w:val="001332FC"/>
    <w:rsid w:val="001340CB"/>
    <w:rsid w:val="00134581"/>
    <w:rsid w:val="001350E6"/>
    <w:rsid w:val="0013617D"/>
    <w:rsid w:val="00137C62"/>
    <w:rsid w:val="0014634F"/>
    <w:rsid w:val="001469F9"/>
    <w:rsid w:val="001474B6"/>
    <w:rsid w:val="00150BF9"/>
    <w:rsid w:val="0015110D"/>
    <w:rsid w:val="00151245"/>
    <w:rsid w:val="00153A48"/>
    <w:rsid w:val="00156342"/>
    <w:rsid w:val="00156836"/>
    <w:rsid w:val="00156CDD"/>
    <w:rsid w:val="001601FE"/>
    <w:rsid w:val="001614F1"/>
    <w:rsid w:val="00161934"/>
    <w:rsid w:val="00164710"/>
    <w:rsid w:val="001647CB"/>
    <w:rsid w:val="0016544A"/>
    <w:rsid w:val="001656A7"/>
    <w:rsid w:val="00166372"/>
    <w:rsid w:val="00166AD1"/>
    <w:rsid w:val="00167A10"/>
    <w:rsid w:val="001709BA"/>
    <w:rsid w:val="001715C8"/>
    <w:rsid w:val="00171A35"/>
    <w:rsid w:val="00173A40"/>
    <w:rsid w:val="00173E6D"/>
    <w:rsid w:val="0017426A"/>
    <w:rsid w:val="00174F58"/>
    <w:rsid w:val="001751C1"/>
    <w:rsid w:val="00176EED"/>
    <w:rsid w:val="0018028C"/>
    <w:rsid w:val="00180446"/>
    <w:rsid w:val="0018089A"/>
    <w:rsid w:val="00180C2A"/>
    <w:rsid w:val="00181E78"/>
    <w:rsid w:val="00181ECC"/>
    <w:rsid w:val="00183404"/>
    <w:rsid w:val="00183C2A"/>
    <w:rsid w:val="001844E1"/>
    <w:rsid w:val="00184948"/>
    <w:rsid w:val="00186220"/>
    <w:rsid w:val="00187149"/>
    <w:rsid w:val="00190AFA"/>
    <w:rsid w:val="00191AE8"/>
    <w:rsid w:val="00191FDB"/>
    <w:rsid w:val="00192502"/>
    <w:rsid w:val="001934A1"/>
    <w:rsid w:val="00194444"/>
    <w:rsid w:val="0019446C"/>
    <w:rsid w:val="00197044"/>
    <w:rsid w:val="001977D9"/>
    <w:rsid w:val="001A0C7E"/>
    <w:rsid w:val="001A1800"/>
    <w:rsid w:val="001A1F68"/>
    <w:rsid w:val="001A24A1"/>
    <w:rsid w:val="001A5B6C"/>
    <w:rsid w:val="001A6759"/>
    <w:rsid w:val="001A68F4"/>
    <w:rsid w:val="001B05B7"/>
    <w:rsid w:val="001B06EF"/>
    <w:rsid w:val="001B2740"/>
    <w:rsid w:val="001B4098"/>
    <w:rsid w:val="001B4601"/>
    <w:rsid w:val="001B5296"/>
    <w:rsid w:val="001B7169"/>
    <w:rsid w:val="001C0A12"/>
    <w:rsid w:val="001C0BE0"/>
    <w:rsid w:val="001C1D13"/>
    <w:rsid w:val="001C1F82"/>
    <w:rsid w:val="001C4408"/>
    <w:rsid w:val="001C664F"/>
    <w:rsid w:val="001D0FFA"/>
    <w:rsid w:val="001D209B"/>
    <w:rsid w:val="001D29F3"/>
    <w:rsid w:val="001D32B5"/>
    <w:rsid w:val="001D492D"/>
    <w:rsid w:val="001D5806"/>
    <w:rsid w:val="001D5865"/>
    <w:rsid w:val="001D5FA6"/>
    <w:rsid w:val="001D6369"/>
    <w:rsid w:val="001D69D4"/>
    <w:rsid w:val="001E0471"/>
    <w:rsid w:val="001E054E"/>
    <w:rsid w:val="001E1A2C"/>
    <w:rsid w:val="001E1F65"/>
    <w:rsid w:val="001E30D1"/>
    <w:rsid w:val="001E32DA"/>
    <w:rsid w:val="001E3388"/>
    <w:rsid w:val="001E369A"/>
    <w:rsid w:val="001E481B"/>
    <w:rsid w:val="001E5656"/>
    <w:rsid w:val="001E5AE7"/>
    <w:rsid w:val="001E6DEB"/>
    <w:rsid w:val="001F1898"/>
    <w:rsid w:val="001F18F5"/>
    <w:rsid w:val="001F24AF"/>
    <w:rsid w:val="001F2A3C"/>
    <w:rsid w:val="001F3760"/>
    <w:rsid w:val="001F4FB4"/>
    <w:rsid w:val="001F6309"/>
    <w:rsid w:val="001F792C"/>
    <w:rsid w:val="002001B8"/>
    <w:rsid w:val="00200ED2"/>
    <w:rsid w:val="00201433"/>
    <w:rsid w:val="00201930"/>
    <w:rsid w:val="00202C56"/>
    <w:rsid w:val="00202DB9"/>
    <w:rsid w:val="002034C7"/>
    <w:rsid w:val="00204A8B"/>
    <w:rsid w:val="002054C3"/>
    <w:rsid w:val="0020790A"/>
    <w:rsid w:val="00207BA5"/>
    <w:rsid w:val="00210554"/>
    <w:rsid w:val="00210B0A"/>
    <w:rsid w:val="00211B9F"/>
    <w:rsid w:val="00211BC0"/>
    <w:rsid w:val="00212223"/>
    <w:rsid w:val="00212B4A"/>
    <w:rsid w:val="002130D4"/>
    <w:rsid w:val="00214A6E"/>
    <w:rsid w:val="00215634"/>
    <w:rsid w:val="002166E4"/>
    <w:rsid w:val="00217896"/>
    <w:rsid w:val="00221521"/>
    <w:rsid w:val="00221D80"/>
    <w:rsid w:val="0022241F"/>
    <w:rsid w:val="00222A87"/>
    <w:rsid w:val="002245E8"/>
    <w:rsid w:val="0022650A"/>
    <w:rsid w:val="002268E1"/>
    <w:rsid w:val="002270DD"/>
    <w:rsid w:val="00227F75"/>
    <w:rsid w:val="002311E2"/>
    <w:rsid w:val="0023124E"/>
    <w:rsid w:val="0023347B"/>
    <w:rsid w:val="00235240"/>
    <w:rsid w:val="00236D29"/>
    <w:rsid w:val="002375CB"/>
    <w:rsid w:val="00242D63"/>
    <w:rsid w:val="00245931"/>
    <w:rsid w:val="002504AB"/>
    <w:rsid w:val="00251B32"/>
    <w:rsid w:val="00252378"/>
    <w:rsid w:val="00252877"/>
    <w:rsid w:val="00252B4D"/>
    <w:rsid w:val="00253073"/>
    <w:rsid w:val="00253899"/>
    <w:rsid w:val="00254395"/>
    <w:rsid w:val="00254537"/>
    <w:rsid w:val="00254B87"/>
    <w:rsid w:val="00254F47"/>
    <w:rsid w:val="002559C4"/>
    <w:rsid w:val="00256815"/>
    <w:rsid w:val="00257F82"/>
    <w:rsid w:val="00257F99"/>
    <w:rsid w:val="0026060B"/>
    <w:rsid w:val="00261314"/>
    <w:rsid w:val="00262E6C"/>
    <w:rsid w:val="00265182"/>
    <w:rsid w:val="00265209"/>
    <w:rsid w:val="00265667"/>
    <w:rsid w:val="00266841"/>
    <w:rsid w:val="00270EFD"/>
    <w:rsid w:val="00271831"/>
    <w:rsid w:val="00271845"/>
    <w:rsid w:val="00272491"/>
    <w:rsid w:val="00273CEE"/>
    <w:rsid w:val="0027462C"/>
    <w:rsid w:val="00274FFD"/>
    <w:rsid w:val="0027604A"/>
    <w:rsid w:val="00280C96"/>
    <w:rsid w:val="0028312E"/>
    <w:rsid w:val="00284ED7"/>
    <w:rsid w:val="00284FCB"/>
    <w:rsid w:val="00285DFF"/>
    <w:rsid w:val="002860F6"/>
    <w:rsid w:val="00286D74"/>
    <w:rsid w:val="00287475"/>
    <w:rsid w:val="0029109F"/>
    <w:rsid w:val="00291D4F"/>
    <w:rsid w:val="0029353A"/>
    <w:rsid w:val="00293D5D"/>
    <w:rsid w:val="00293E92"/>
    <w:rsid w:val="00293F76"/>
    <w:rsid w:val="002947CF"/>
    <w:rsid w:val="0029517B"/>
    <w:rsid w:val="00295CC1"/>
    <w:rsid w:val="00296B56"/>
    <w:rsid w:val="00297DDE"/>
    <w:rsid w:val="002A310B"/>
    <w:rsid w:val="002A31B0"/>
    <w:rsid w:val="002A3869"/>
    <w:rsid w:val="002A4514"/>
    <w:rsid w:val="002A7AF3"/>
    <w:rsid w:val="002B2ABE"/>
    <w:rsid w:val="002B3819"/>
    <w:rsid w:val="002B3B31"/>
    <w:rsid w:val="002B477C"/>
    <w:rsid w:val="002B4F23"/>
    <w:rsid w:val="002B5666"/>
    <w:rsid w:val="002B5AA0"/>
    <w:rsid w:val="002B5B46"/>
    <w:rsid w:val="002C0A3F"/>
    <w:rsid w:val="002C0ABC"/>
    <w:rsid w:val="002C0AE0"/>
    <w:rsid w:val="002C1533"/>
    <w:rsid w:val="002C22D9"/>
    <w:rsid w:val="002C2516"/>
    <w:rsid w:val="002C2647"/>
    <w:rsid w:val="002C2650"/>
    <w:rsid w:val="002C26CC"/>
    <w:rsid w:val="002C29D6"/>
    <w:rsid w:val="002C728A"/>
    <w:rsid w:val="002D01E7"/>
    <w:rsid w:val="002D02B9"/>
    <w:rsid w:val="002D348E"/>
    <w:rsid w:val="002D6D0F"/>
    <w:rsid w:val="002E0338"/>
    <w:rsid w:val="002E06A4"/>
    <w:rsid w:val="002E0A5E"/>
    <w:rsid w:val="002E0E56"/>
    <w:rsid w:val="002E43A4"/>
    <w:rsid w:val="002E4AB5"/>
    <w:rsid w:val="002E5391"/>
    <w:rsid w:val="002E55CD"/>
    <w:rsid w:val="002E62A9"/>
    <w:rsid w:val="002E7396"/>
    <w:rsid w:val="002F1055"/>
    <w:rsid w:val="002F1B77"/>
    <w:rsid w:val="002F2727"/>
    <w:rsid w:val="002F36E7"/>
    <w:rsid w:val="002F3B95"/>
    <w:rsid w:val="002F3DEA"/>
    <w:rsid w:val="002F4FD1"/>
    <w:rsid w:val="002F647B"/>
    <w:rsid w:val="002F7EDE"/>
    <w:rsid w:val="00301207"/>
    <w:rsid w:val="00301443"/>
    <w:rsid w:val="00301CA7"/>
    <w:rsid w:val="00303595"/>
    <w:rsid w:val="00303BA0"/>
    <w:rsid w:val="00307375"/>
    <w:rsid w:val="00307A94"/>
    <w:rsid w:val="00307DD7"/>
    <w:rsid w:val="0031045C"/>
    <w:rsid w:val="0031068B"/>
    <w:rsid w:val="00310C20"/>
    <w:rsid w:val="00310E8C"/>
    <w:rsid w:val="00311185"/>
    <w:rsid w:val="00311375"/>
    <w:rsid w:val="00311A62"/>
    <w:rsid w:val="003121CC"/>
    <w:rsid w:val="00312BD2"/>
    <w:rsid w:val="003137C8"/>
    <w:rsid w:val="00313B44"/>
    <w:rsid w:val="00315329"/>
    <w:rsid w:val="00315445"/>
    <w:rsid w:val="00315C46"/>
    <w:rsid w:val="00316DC9"/>
    <w:rsid w:val="00317FF2"/>
    <w:rsid w:val="003201ED"/>
    <w:rsid w:val="0032080E"/>
    <w:rsid w:val="003208D1"/>
    <w:rsid w:val="00321006"/>
    <w:rsid w:val="00322272"/>
    <w:rsid w:val="003238D5"/>
    <w:rsid w:val="00324140"/>
    <w:rsid w:val="00324B28"/>
    <w:rsid w:val="00325843"/>
    <w:rsid w:val="00325F8E"/>
    <w:rsid w:val="003306A3"/>
    <w:rsid w:val="003308E1"/>
    <w:rsid w:val="003317C2"/>
    <w:rsid w:val="00331B45"/>
    <w:rsid w:val="00331CE7"/>
    <w:rsid w:val="00332039"/>
    <w:rsid w:val="00332700"/>
    <w:rsid w:val="0033331C"/>
    <w:rsid w:val="0033339C"/>
    <w:rsid w:val="0033369B"/>
    <w:rsid w:val="00333902"/>
    <w:rsid w:val="00336434"/>
    <w:rsid w:val="00336E21"/>
    <w:rsid w:val="00340107"/>
    <w:rsid w:val="003404E3"/>
    <w:rsid w:val="0034063D"/>
    <w:rsid w:val="00340DBA"/>
    <w:rsid w:val="00340FEC"/>
    <w:rsid w:val="0034385F"/>
    <w:rsid w:val="00344CD0"/>
    <w:rsid w:val="003453E3"/>
    <w:rsid w:val="0034744A"/>
    <w:rsid w:val="00347DF4"/>
    <w:rsid w:val="00350F33"/>
    <w:rsid w:val="003517C8"/>
    <w:rsid w:val="00352242"/>
    <w:rsid w:val="003535EC"/>
    <w:rsid w:val="003544C9"/>
    <w:rsid w:val="00360844"/>
    <w:rsid w:val="00360FDF"/>
    <w:rsid w:val="00361CB5"/>
    <w:rsid w:val="00362E12"/>
    <w:rsid w:val="00363153"/>
    <w:rsid w:val="0036453D"/>
    <w:rsid w:val="0036477F"/>
    <w:rsid w:val="003647AF"/>
    <w:rsid w:val="00364B76"/>
    <w:rsid w:val="00365F61"/>
    <w:rsid w:val="003678E4"/>
    <w:rsid w:val="00370454"/>
    <w:rsid w:val="0037145B"/>
    <w:rsid w:val="00372C46"/>
    <w:rsid w:val="0037345C"/>
    <w:rsid w:val="00373A51"/>
    <w:rsid w:val="00376DED"/>
    <w:rsid w:val="00377494"/>
    <w:rsid w:val="003817DE"/>
    <w:rsid w:val="00381A1A"/>
    <w:rsid w:val="00382C16"/>
    <w:rsid w:val="00383AC4"/>
    <w:rsid w:val="003843F5"/>
    <w:rsid w:val="00387172"/>
    <w:rsid w:val="003879E8"/>
    <w:rsid w:val="0039020B"/>
    <w:rsid w:val="00391865"/>
    <w:rsid w:val="0039271E"/>
    <w:rsid w:val="00392DF7"/>
    <w:rsid w:val="0039464B"/>
    <w:rsid w:val="0039554C"/>
    <w:rsid w:val="003957E0"/>
    <w:rsid w:val="0039585D"/>
    <w:rsid w:val="0039694F"/>
    <w:rsid w:val="00397611"/>
    <w:rsid w:val="003A00A7"/>
    <w:rsid w:val="003A2918"/>
    <w:rsid w:val="003A40A8"/>
    <w:rsid w:val="003A472F"/>
    <w:rsid w:val="003A4F3B"/>
    <w:rsid w:val="003B0041"/>
    <w:rsid w:val="003B180A"/>
    <w:rsid w:val="003B3BB2"/>
    <w:rsid w:val="003B49C1"/>
    <w:rsid w:val="003B4B1E"/>
    <w:rsid w:val="003B61FA"/>
    <w:rsid w:val="003C0183"/>
    <w:rsid w:val="003C2428"/>
    <w:rsid w:val="003C30E6"/>
    <w:rsid w:val="003C321A"/>
    <w:rsid w:val="003C6203"/>
    <w:rsid w:val="003C6D22"/>
    <w:rsid w:val="003C7C25"/>
    <w:rsid w:val="003C7C27"/>
    <w:rsid w:val="003D1A8E"/>
    <w:rsid w:val="003D501B"/>
    <w:rsid w:val="003E3828"/>
    <w:rsid w:val="003E540F"/>
    <w:rsid w:val="003E5AE6"/>
    <w:rsid w:val="003E6C32"/>
    <w:rsid w:val="003E747E"/>
    <w:rsid w:val="003E7814"/>
    <w:rsid w:val="003F06DB"/>
    <w:rsid w:val="003F06F0"/>
    <w:rsid w:val="003F5027"/>
    <w:rsid w:val="003F54BC"/>
    <w:rsid w:val="003F63F2"/>
    <w:rsid w:val="003F6AE3"/>
    <w:rsid w:val="003F71EC"/>
    <w:rsid w:val="003F778A"/>
    <w:rsid w:val="00404893"/>
    <w:rsid w:val="004049B2"/>
    <w:rsid w:val="00404A30"/>
    <w:rsid w:val="0040502A"/>
    <w:rsid w:val="00406211"/>
    <w:rsid w:val="00407BD4"/>
    <w:rsid w:val="00412296"/>
    <w:rsid w:val="004122CC"/>
    <w:rsid w:val="0041262D"/>
    <w:rsid w:val="004140C6"/>
    <w:rsid w:val="00415366"/>
    <w:rsid w:val="00415ECD"/>
    <w:rsid w:val="00415F17"/>
    <w:rsid w:val="00417B34"/>
    <w:rsid w:val="00423E5B"/>
    <w:rsid w:val="00424EE5"/>
    <w:rsid w:val="00425331"/>
    <w:rsid w:val="00425DC8"/>
    <w:rsid w:val="004267E8"/>
    <w:rsid w:val="004304E3"/>
    <w:rsid w:val="004331D7"/>
    <w:rsid w:val="0043372E"/>
    <w:rsid w:val="00435B22"/>
    <w:rsid w:val="004370D6"/>
    <w:rsid w:val="0044055C"/>
    <w:rsid w:val="004411E0"/>
    <w:rsid w:val="00442691"/>
    <w:rsid w:val="004427B1"/>
    <w:rsid w:val="00442EE7"/>
    <w:rsid w:val="00444F90"/>
    <w:rsid w:val="00447267"/>
    <w:rsid w:val="00447D89"/>
    <w:rsid w:val="00450947"/>
    <w:rsid w:val="00450A66"/>
    <w:rsid w:val="004510AD"/>
    <w:rsid w:val="004517FB"/>
    <w:rsid w:val="004531DB"/>
    <w:rsid w:val="004549D3"/>
    <w:rsid w:val="004556F1"/>
    <w:rsid w:val="00455FDE"/>
    <w:rsid w:val="00456923"/>
    <w:rsid w:val="00460CF3"/>
    <w:rsid w:val="00462372"/>
    <w:rsid w:val="0046386E"/>
    <w:rsid w:val="00463CE3"/>
    <w:rsid w:val="004656C4"/>
    <w:rsid w:val="00465FBE"/>
    <w:rsid w:val="00466B7C"/>
    <w:rsid w:val="0046720B"/>
    <w:rsid w:val="00467F3F"/>
    <w:rsid w:val="00471343"/>
    <w:rsid w:val="00471ADA"/>
    <w:rsid w:val="0047354D"/>
    <w:rsid w:val="00473DBD"/>
    <w:rsid w:val="00475382"/>
    <w:rsid w:val="00475A32"/>
    <w:rsid w:val="0047791D"/>
    <w:rsid w:val="004807B5"/>
    <w:rsid w:val="0048220E"/>
    <w:rsid w:val="00482215"/>
    <w:rsid w:val="00482352"/>
    <w:rsid w:val="00482C25"/>
    <w:rsid w:val="00483AEE"/>
    <w:rsid w:val="00484D33"/>
    <w:rsid w:val="00484F8D"/>
    <w:rsid w:val="0048766E"/>
    <w:rsid w:val="00487C2D"/>
    <w:rsid w:val="00490618"/>
    <w:rsid w:val="00490DAB"/>
    <w:rsid w:val="00492506"/>
    <w:rsid w:val="00492D7A"/>
    <w:rsid w:val="00492EEE"/>
    <w:rsid w:val="00494FC5"/>
    <w:rsid w:val="00495501"/>
    <w:rsid w:val="00495B36"/>
    <w:rsid w:val="00496130"/>
    <w:rsid w:val="00496BAF"/>
    <w:rsid w:val="004A011D"/>
    <w:rsid w:val="004A0338"/>
    <w:rsid w:val="004A161A"/>
    <w:rsid w:val="004A1F65"/>
    <w:rsid w:val="004A28D9"/>
    <w:rsid w:val="004A446D"/>
    <w:rsid w:val="004A57C8"/>
    <w:rsid w:val="004B0529"/>
    <w:rsid w:val="004B1D73"/>
    <w:rsid w:val="004B36FA"/>
    <w:rsid w:val="004B3E32"/>
    <w:rsid w:val="004B4131"/>
    <w:rsid w:val="004B4463"/>
    <w:rsid w:val="004B4CD6"/>
    <w:rsid w:val="004B4F4E"/>
    <w:rsid w:val="004B67B6"/>
    <w:rsid w:val="004B75D3"/>
    <w:rsid w:val="004B7D29"/>
    <w:rsid w:val="004B7D96"/>
    <w:rsid w:val="004C07B6"/>
    <w:rsid w:val="004C086A"/>
    <w:rsid w:val="004C196B"/>
    <w:rsid w:val="004C4A23"/>
    <w:rsid w:val="004C4C97"/>
    <w:rsid w:val="004C507F"/>
    <w:rsid w:val="004C52E6"/>
    <w:rsid w:val="004C6C50"/>
    <w:rsid w:val="004C6F65"/>
    <w:rsid w:val="004D064D"/>
    <w:rsid w:val="004D1873"/>
    <w:rsid w:val="004D1FC1"/>
    <w:rsid w:val="004D26B6"/>
    <w:rsid w:val="004D298F"/>
    <w:rsid w:val="004D3D31"/>
    <w:rsid w:val="004D459A"/>
    <w:rsid w:val="004D4BC0"/>
    <w:rsid w:val="004D4F68"/>
    <w:rsid w:val="004D5ACA"/>
    <w:rsid w:val="004D6183"/>
    <w:rsid w:val="004E0338"/>
    <w:rsid w:val="004E1686"/>
    <w:rsid w:val="004E4E56"/>
    <w:rsid w:val="004E52CC"/>
    <w:rsid w:val="004E5911"/>
    <w:rsid w:val="004F108E"/>
    <w:rsid w:val="004F134F"/>
    <w:rsid w:val="004F1F0A"/>
    <w:rsid w:val="004F24F3"/>
    <w:rsid w:val="004F258E"/>
    <w:rsid w:val="004F3430"/>
    <w:rsid w:val="004F36D4"/>
    <w:rsid w:val="004F36F6"/>
    <w:rsid w:val="004F58C0"/>
    <w:rsid w:val="00500F9E"/>
    <w:rsid w:val="005012D1"/>
    <w:rsid w:val="005013AF"/>
    <w:rsid w:val="0050221C"/>
    <w:rsid w:val="005031F4"/>
    <w:rsid w:val="00503D93"/>
    <w:rsid w:val="005055FD"/>
    <w:rsid w:val="0050775F"/>
    <w:rsid w:val="00511F2C"/>
    <w:rsid w:val="00512480"/>
    <w:rsid w:val="00513309"/>
    <w:rsid w:val="005146AA"/>
    <w:rsid w:val="00515705"/>
    <w:rsid w:val="00517D9B"/>
    <w:rsid w:val="005207B9"/>
    <w:rsid w:val="00520C76"/>
    <w:rsid w:val="005211A3"/>
    <w:rsid w:val="0052379D"/>
    <w:rsid w:val="00526253"/>
    <w:rsid w:val="00527594"/>
    <w:rsid w:val="005316D0"/>
    <w:rsid w:val="00534F2C"/>
    <w:rsid w:val="00542050"/>
    <w:rsid w:val="00544174"/>
    <w:rsid w:val="0054419A"/>
    <w:rsid w:val="00544653"/>
    <w:rsid w:val="005455B0"/>
    <w:rsid w:val="00546437"/>
    <w:rsid w:val="005476DF"/>
    <w:rsid w:val="00551BF1"/>
    <w:rsid w:val="00553FBF"/>
    <w:rsid w:val="00554F7F"/>
    <w:rsid w:val="0055586F"/>
    <w:rsid w:val="00556327"/>
    <w:rsid w:val="0055659B"/>
    <w:rsid w:val="0055782E"/>
    <w:rsid w:val="00557D10"/>
    <w:rsid w:val="0056079A"/>
    <w:rsid w:val="0056115D"/>
    <w:rsid w:val="005611F1"/>
    <w:rsid w:val="005632A2"/>
    <w:rsid w:val="00564D49"/>
    <w:rsid w:val="005665B4"/>
    <w:rsid w:val="00566D30"/>
    <w:rsid w:val="005703E9"/>
    <w:rsid w:val="00570C5E"/>
    <w:rsid w:val="00571830"/>
    <w:rsid w:val="00573675"/>
    <w:rsid w:val="00574B95"/>
    <w:rsid w:val="00575DDC"/>
    <w:rsid w:val="00577088"/>
    <w:rsid w:val="00577B9B"/>
    <w:rsid w:val="005806F5"/>
    <w:rsid w:val="00581868"/>
    <w:rsid w:val="005821B3"/>
    <w:rsid w:val="00582805"/>
    <w:rsid w:val="00583276"/>
    <w:rsid w:val="005833D9"/>
    <w:rsid w:val="00584FFE"/>
    <w:rsid w:val="00586F94"/>
    <w:rsid w:val="00591185"/>
    <w:rsid w:val="0059184B"/>
    <w:rsid w:val="00593498"/>
    <w:rsid w:val="00593C1E"/>
    <w:rsid w:val="00594991"/>
    <w:rsid w:val="005956B5"/>
    <w:rsid w:val="00595E3D"/>
    <w:rsid w:val="005A0236"/>
    <w:rsid w:val="005A02F5"/>
    <w:rsid w:val="005A08CC"/>
    <w:rsid w:val="005A0BCD"/>
    <w:rsid w:val="005A0DE5"/>
    <w:rsid w:val="005A11F0"/>
    <w:rsid w:val="005A2A44"/>
    <w:rsid w:val="005A2CF8"/>
    <w:rsid w:val="005A559F"/>
    <w:rsid w:val="005B1487"/>
    <w:rsid w:val="005B2903"/>
    <w:rsid w:val="005B61E9"/>
    <w:rsid w:val="005B62D1"/>
    <w:rsid w:val="005B63BC"/>
    <w:rsid w:val="005B7449"/>
    <w:rsid w:val="005B7C21"/>
    <w:rsid w:val="005C070F"/>
    <w:rsid w:val="005C0E54"/>
    <w:rsid w:val="005C1585"/>
    <w:rsid w:val="005C1A5D"/>
    <w:rsid w:val="005C3D4E"/>
    <w:rsid w:val="005C497C"/>
    <w:rsid w:val="005C70C8"/>
    <w:rsid w:val="005C76FE"/>
    <w:rsid w:val="005C7834"/>
    <w:rsid w:val="005D51BE"/>
    <w:rsid w:val="005D534E"/>
    <w:rsid w:val="005D71C9"/>
    <w:rsid w:val="005E0623"/>
    <w:rsid w:val="005E207E"/>
    <w:rsid w:val="005E24BF"/>
    <w:rsid w:val="005E2B3B"/>
    <w:rsid w:val="005E3782"/>
    <w:rsid w:val="005E38C5"/>
    <w:rsid w:val="005E39D0"/>
    <w:rsid w:val="005E4BCE"/>
    <w:rsid w:val="005E5547"/>
    <w:rsid w:val="005E7341"/>
    <w:rsid w:val="005E7454"/>
    <w:rsid w:val="005F3DA0"/>
    <w:rsid w:val="005F4802"/>
    <w:rsid w:val="005F4E83"/>
    <w:rsid w:val="005F556E"/>
    <w:rsid w:val="005F56B1"/>
    <w:rsid w:val="005F60B2"/>
    <w:rsid w:val="005F622B"/>
    <w:rsid w:val="005F7047"/>
    <w:rsid w:val="005F73A5"/>
    <w:rsid w:val="00600999"/>
    <w:rsid w:val="00600A82"/>
    <w:rsid w:val="00601948"/>
    <w:rsid w:val="00602647"/>
    <w:rsid w:val="00604376"/>
    <w:rsid w:val="00604E94"/>
    <w:rsid w:val="00610653"/>
    <w:rsid w:val="00610FE2"/>
    <w:rsid w:val="00611379"/>
    <w:rsid w:val="00614438"/>
    <w:rsid w:val="00614519"/>
    <w:rsid w:val="00614592"/>
    <w:rsid w:val="00614B57"/>
    <w:rsid w:val="0061683B"/>
    <w:rsid w:val="0061713D"/>
    <w:rsid w:val="00617A1D"/>
    <w:rsid w:val="006214D3"/>
    <w:rsid w:val="00622EE3"/>
    <w:rsid w:val="00623242"/>
    <w:rsid w:val="006239D1"/>
    <w:rsid w:val="00627037"/>
    <w:rsid w:val="0062745A"/>
    <w:rsid w:val="0062771A"/>
    <w:rsid w:val="0063295B"/>
    <w:rsid w:val="00632C83"/>
    <w:rsid w:val="006347BC"/>
    <w:rsid w:val="00635C90"/>
    <w:rsid w:val="00636328"/>
    <w:rsid w:val="006363DC"/>
    <w:rsid w:val="00636C36"/>
    <w:rsid w:val="006372C2"/>
    <w:rsid w:val="00641199"/>
    <w:rsid w:val="00641543"/>
    <w:rsid w:val="0064216D"/>
    <w:rsid w:val="00642375"/>
    <w:rsid w:val="00643CF5"/>
    <w:rsid w:val="00644410"/>
    <w:rsid w:val="00644511"/>
    <w:rsid w:val="00646FA2"/>
    <w:rsid w:val="006478D1"/>
    <w:rsid w:val="006479D2"/>
    <w:rsid w:val="00650AF1"/>
    <w:rsid w:val="0065301F"/>
    <w:rsid w:val="00653E91"/>
    <w:rsid w:val="006543C1"/>
    <w:rsid w:val="00655589"/>
    <w:rsid w:val="006570F6"/>
    <w:rsid w:val="00657AEC"/>
    <w:rsid w:val="00657C21"/>
    <w:rsid w:val="006624F8"/>
    <w:rsid w:val="006656B0"/>
    <w:rsid w:val="0067328F"/>
    <w:rsid w:val="006734A8"/>
    <w:rsid w:val="006737C5"/>
    <w:rsid w:val="00674B52"/>
    <w:rsid w:val="0067595C"/>
    <w:rsid w:val="00675D0F"/>
    <w:rsid w:val="0067672D"/>
    <w:rsid w:val="006775C9"/>
    <w:rsid w:val="00677639"/>
    <w:rsid w:val="00677994"/>
    <w:rsid w:val="006848AA"/>
    <w:rsid w:val="00686461"/>
    <w:rsid w:val="006865D3"/>
    <w:rsid w:val="00686A03"/>
    <w:rsid w:val="006875D0"/>
    <w:rsid w:val="006876F7"/>
    <w:rsid w:val="00690535"/>
    <w:rsid w:val="00691B46"/>
    <w:rsid w:val="006936E8"/>
    <w:rsid w:val="00693F44"/>
    <w:rsid w:val="00693FE3"/>
    <w:rsid w:val="006945A7"/>
    <w:rsid w:val="00696673"/>
    <w:rsid w:val="00696A27"/>
    <w:rsid w:val="0069738A"/>
    <w:rsid w:val="006977EA"/>
    <w:rsid w:val="006A040E"/>
    <w:rsid w:val="006A3CDD"/>
    <w:rsid w:val="006A4346"/>
    <w:rsid w:val="006A611F"/>
    <w:rsid w:val="006A629D"/>
    <w:rsid w:val="006A73EC"/>
    <w:rsid w:val="006A7EF2"/>
    <w:rsid w:val="006A7FE1"/>
    <w:rsid w:val="006B0D38"/>
    <w:rsid w:val="006B11CC"/>
    <w:rsid w:val="006B1FCD"/>
    <w:rsid w:val="006B4885"/>
    <w:rsid w:val="006B5ADF"/>
    <w:rsid w:val="006B6EDD"/>
    <w:rsid w:val="006B7560"/>
    <w:rsid w:val="006C0408"/>
    <w:rsid w:val="006C161C"/>
    <w:rsid w:val="006C1885"/>
    <w:rsid w:val="006C2517"/>
    <w:rsid w:val="006C4740"/>
    <w:rsid w:val="006C5CE8"/>
    <w:rsid w:val="006C628A"/>
    <w:rsid w:val="006C6FC3"/>
    <w:rsid w:val="006D04B9"/>
    <w:rsid w:val="006D0603"/>
    <w:rsid w:val="006D17E2"/>
    <w:rsid w:val="006D1804"/>
    <w:rsid w:val="006D23D0"/>
    <w:rsid w:val="006D3C52"/>
    <w:rsid w:val="006D484B"/>
    <w:rsid w:val="006D60CC"/>
    <w:rsid w:val="006E091C"/>
    <w:rsid w:val="006E0999"/>
    <w:rsid w:val="006E23D7"/>
    <w:rsid w:val="006E4EFC"/>
    <w:rsid w:val="006E53E4"/>
    <w:rsid w:val="006E60A9"/>
    <w:rsid w:val="006E7069"/>
    <w:rsid w:val="006F1AF6"/>
    <w:rsid w:val="006F2157"/>
    <w:rsid w:val="006F4BFD"/>
    <w:rsid w:val="006F643F"/>
    <w:rsid w:val="006F690A"/>
    <w:rsid w:val="006F7EF8"/>
    <w:rsid w:val="0070226D"/>
    <w:rsid w:val="007022D6"/>
    <w:rsid w:val="007023B6"/>
    <w:rsid w:val="00702B5E"/>
    <w:rsid w:val="00707C95"/>
    <w:rsid w:val="00713712"/>
    <w:rsid w:val="00713939"/>
    <w:rsid w:val="00713B52"/>
    <w:rsid w:val="0071597D"/>
    <w:rsid w:val="0071608C"/>
    <w:rsid w:val="00716CA2"/>
    <w:rsid w:val="007173C1"/>
    <w:rsid w:val="007174A0"/>
    <w:rsid w:val="00717B5C"/>
    <w:rsid w:val="00722748"/>
    <w:rsid w:val="007228F3"/>
    <w:rsid w:val="00722E6F"/>
    <w:rsid w:val="00722E71"/>
    <w:rsid w:val="00724EEF"/>
    <w:rsid w:val="0072515A"/>
    <w:rsid w:val="00725621"/>
    <w:rsid w:val="00725722"/>
    <w:rsid w:val="0072573E"/>
    <w:rsid w:val="007271AE"/>
    <w:rsid w:val="007303B2"/>
    <w:rsid w:val="00730D17"/>
    <w:rsid w:val="00731ACA"/>
    <w:rsid w:val="0073280E"/>
    <w:rsid w:val="00732E68"/>
    <w:rsid w:val="0073319E"/>
    <w:rsid w:val="00733FE2"/>
    <w:rsid w:val="007350F7"/>
    <w:rsid w:val="00735272"/>
    <w:rsid w:val="007363C0"/>
    <w:rsid w:val="00736E11"/>
    <w:rsid w:val="00737848"/>
    <w:rsid w:val="00737CC9"/>
    <w:rsid w:val="00737EA2"/>
    <w:rsid w:val="00740BC4"/>
    <w:rsid w:val="00742698"/>
    <w:rsid w:val="007435F3"/>
    <w:rsid w:val="00745844"/>
    <w:rsid w:val="007475F1"/>
    <w:rsid w:val="00747E9A"/>
    <w:rsid w:val="00751D76"/>
    <w:rsid w:val="00753311"/>
    <w:rsid w:val="00753694"/>
    <w:rsid w:val="00754594"/>
    <w:rsid w:val="007553AD"/>
    <w:rsid w:val="00755B9E"/>
    <w:rsid w:val="00755E6F"/>
    <w:rsid w:val="0075757C"/>
    <w:rsid w:val="007606C8"/>
    <w:rsid w:val="00760E7F"/>
    <w:rsid w:val="00761CA9"/>
    <w:rsid w:val="00761E69"/>
    <w:rsid w:val="00762D26"/>
    <w:rsid w:val="00762EA6"/>
    <w:rsid w:val="007663DB"/>
    <w:rsid w:val="00770A56"/>
    <w:rsid w:val="0077237F"/>
    <w:rsid w:val="00776453"/>
    <w:rsid w:val="0077752F"/>
    <w:rsid w:val="00777920"/>
    <w:rsid w:val="00780AC2"/>
    <w:rsid w:val="0078352D"/>
    <w:rsid w:val="00783A58"/>
    <w:rsid w:val="00783A89"/>
    <w:rsid w:val="00783C6B"/>
    <w:rsid w:val="00785B7D"/>
    <w:rsid w:val="00785E97"/>
    <w:rsid w:val="007866A7"/>
    <w:rsid w:val="00786F71"/>
    <w:rsid w:val="0078700E"/>
    <w:rsid w:val="00787A71"/>
    <w:rsid w:val="0079044D"/>
    <w:rsid w:val="00792B13"/>
    <w:rsid w:val="00795929"/>
    <w:rsid w:val="00796361"/>
    <w:rsid w:val="0079783E"/>
    <w:rsid w:val="0079796A"/>
    <w:rsid w:val="00797CA8"/>
    <w:rsid w:val="007A0308"/>
    <w:rsid w:val="007A1BC9"/>
    <w:rsid w:val="007A2017"/>
    <w:rsid w:val="007A3652"/>
    <w:rsid w:val="007A63A0"/>
    <w:rsid w:val="007A6439"/>
    <w:rsid w:val="007A6445"/>
    <w:rsid w:val="007A7D5F"/>
    <w:rsid w:val="007B1DA7"/>
    <w:rsid w:val="007B24CF"/>
    <w:rsid w:val="007B2CFA"/>
    <w:rsid w:val="007B301C"/>
    <w:rsid w:val="007B3A20"/>
    <w:rsid w:val="007B4051"/>
    <w:rsid w:val="007B4450"/>
    <w:rsid w:val="007B464D"/>
    <w:rsid w:val="007B5359"/>
    <w:rsid w:val="007B6039"/>
    <w:rsid w:val="007B779E"/>
    <w:rsid w:val="007C4409"/>
    <w:rsid w:val="007D2137"/>
    <w:rsid w:val="007D232C"/>
    <w:rsid w:val="007D2A9E"/>
    <w:rsid w:val="007D38F2"/>
    <w:rsid w:val="007D4DF2"/>
    <w:rsid w:val="007D5261"/>
    <w:rsid w:val="007D660D"/>
    <w:rsid w:val="007D6F8B"/>
    <w:rsid w:val="007E0005"/>
    <w:rsid w:val="007E11D0"/>
    <w:rsid w:val="007E266F"/>
    <w:rsid w:val="007E2694"/>
    <w:rsid w:val="007E26D5"/>
    <w:rsid w:val="007E2AE2"/>
    <w:rsid w:val="007E35CB"/>
    <w:rsid w:val="007E38EB"/>
    <w:rsid w:val="007E43F2"/>
    <w:rsid w:val="007E4AD8"/>
    <w:rsid w:val="007E514C"/>
    <w:rsid w:val="007E5CF2"/>
    <w:rsid w:val="007E6928"/>
    <w:rsid w:val="007E741B"/>
    <w:rsid w:val="007F0B29"/>
    <w:rsid w:val="007F1E59"/>
    <w:rsid w:val="007F30C1"/>
    <w:rsid w:val="007F3A25"/>
    <w:rsid w:val="007F4207"/>
    <w:rsid w:val="007F469F"/>
    <w:rsid w:val="007F4AB6"/>
    <w:rsid w:val="007F5269"/>
    <w:rsid w:val="007F5A39"/>
    <w:rsid w:val="00800016"/>
    <w:rsid w:val="008033FB"/>
    <w:rsid w:val="00803DC1"/>
    <w:rsid w:val="0080428B"/>
    <w:rsid w:val="00804AB5"/>
    <w:rsid w:val="00804CFE"/>
    <w:rsid w:val="00805200"/>
    <w:rsid w:val="00805E7A"/>
    <w:rsid w:val="0080610C"/>
    <w:rsid w:val="0080656A"/>
    <w:rsid w:val="00806C3F"/>
    <w:rsid w:val="00806C5D"/>
    <w:rsid w:val="00807802"/>
    <w:rsid w:val="00810CF4"/>
    <w:rsid w:val="0081533C"/>
    <w:rsid w:val="00815C8B"/>
    <w:rsid w:val="00816D33"/>
    <w:rsid w:val="008207FC"/>
    <w:rsid w:val="00820E80"/>
    <w:rsid w:val="00821134"/>
    <w:rsid w:val="0082252B"/>
    <w:rsid w:val="00822744"/>
    <w:rsid w:val="00822EF6"/>
    <w:rsid w:val="00824C59"/>
    <w:rsid w:val="00825438"/>
    <w:rsid w:val="00825643"/>
    <w:rsid w:val="0082601F"/>
    <w:rsid w:val="00827552"/>
    <w:rsid w:val="0083509A"/>
    <w:rsid w:val="008356FF"/>
    <w:rsid w:val="008357D8"/>
    <w:rsid w:val="008407B9"/>
    <w:rsid w:val="00840B9D"/>
    <w:rsid w:val="008412FB"/>
    <w:rsid w:val="00841ABF"/>
    <w:rsid w:val="008426B2"/>
    <w:rsid w:val="008429D6"/>
    <w:rsid w:val="00842DDF"/>
    <w:rsid w:val="00843D34"/>
    <w:rsid w:val="0084431E"/>
    <w:rsid w:val="00844F66"/>
    <w:rsid w:val="00846B15"/>
    <w:rsid w:val="008478CB"/>
    <w:rsid w:val="008504C5"/>
    <w:rsid w:val="00850AC9"/>
    <w:rsid w:val="00851B38"/>
    <w:rsid w:val="00854191"/>
    <w:rsid w:val="008541C4"/>
    <w:rsid w:val="00854736"/>
    <w:rsid w:val="00854FF2"/>
    <w:rsid w:val="00855D7E"/>
    <w:rsid w:val="00857753"/>
    <w:rsid w:val="00857832"/>
    <w:rsid w:val="008605CA"/>
    <w:rsid w:val="00861135"/>
    <w:rsid w:val="00863C9C"/>
    <w:rsid w:val="00864DB9"/>
    <w:rsid w:val="00865615"/>
    <w:rsid w:val="008723D6"/>
    <w:rsid w:val="00872F3F"/>
    <w:rsid w:val="00873099"/>
    <w:rsid w:val="00874448"/>
    <w:rsid w:val="00874FC8"/>
    <w:rsid w:val="00876075"/>
    <w:rsid w:val="00883919"/>
    <w:rsid w:val="00883AAD"/>
    <w:rsid w:val="00884140"/>
    <w:rsid w:val="008841DC"/>
    <w:rsid w:val="0088559F"/>
    <w:rsid w:val="0088597E"/>
    <w:rsid w:val="00885D2A"/>
    <w:rsid w:val="00886D5A"/>
    <w:rsid w:val="00887398"/>
    <w:rsid w:val="00890987"/>
    <w:rsid w:val="00890F2E"/>
    <w:rsid w:val="0089406F"/>
    <w:rsid w:val="00894ECF"/>
    <w:rsid w:val="00895B56"/>
    <w:rsid w:val="00896025"/>
    <w:rsid w:val="00896518"/>
    <w:rsid w:val="0089729D"/>
    <w:rsid w:val="008A022B"/>
    <w:rsid w:val="008A0591"/>
    <w:rsid w:val="008A1661"/>
    <w:rsid w:val="008A2004"/>
    <w:rsid w:val="008A2904"/>
    <w:rsid w:val="008A3483"/>
    <w:rsid w:val="008A4A64"/>
    <w:rsid w:val="008A6FA5"/>
    <w:rsid w:val="008A7A95"/>
    <w:rsid w:val="008B0257"/>
    <w:rsid w:val="008B046A"/>
    <w:rsid w:val="008B28A4"/>
    <w:rsid w:val="008B47C4"/>
    <w:rsid w:val="008B583A"/>
    <w:rsid w:val="008B5943"/>
    <w:rsid w:val="008B64E2"/>
    <w:rsid w:val="008B659F"/>
    <w:rsid w:val="008B6AD9"/>
    <w:rsid w:val="008C03F8"/>
    <w:rsid w:val="008C1394"/>
    <w:rsid w:val="008C14BD"/>
    <w:rsid w:val="008C1FB2"/>
    <w:rsid w:val="008C3779"/>
    <w:rsid w:val="008C462D"/>
    <w:rsid w:val="008C5481"/>
    <w:rsid w:val="008C639A"/>
    <w:rsid w:val="008D096B"/>
    <w:rsid w:val="008D33DD"/>
    <w:rsid w:val="008D38F6"/>
    <w:rsid w:val="008D3AFE"/>
    <w:rsid w:val="008D5191"/>
    <w:rsid w:val="008D5553"/>
    <w:rsid w:val="008D76CE"/>
    <w:rsid w:val="008D7FBA"/>
    <w:rsid w:val="008E0382"/>
    <w:rsid w:val="008E0714"/>
    <w:rsid w:val="008E20FA"/>
    <w:rsid w:val="008E35CF"/>
    <w:rsid w:val="008E5C30"/>
    <w:rsid w:val="008E65AC"/>
    <w:rsid w:val="008E684E"/>
    <w:rsid w:val="008F1EE1"/>
    <w:rsid w:val="008F2206"/>
    <w:rsid w:val="008F2864"/>
    <w:rsid w:val="008F38A3"/>
    <w:rsid w:val="008F392D"/>
    <w:rsid w:val="008F4E96"/>
    <w:rsid w:val="0090090D"/>
    <w:rsid w:val="00900F37"/>
    <w:rsid w:val="00901896"/>
    <w:rsid w:val="0090206C"/>
    <w:rsid w:val="009036D8"/>
    <w:rsid w:val="00903B64"/>
    <w:rsid w:val="00903E16"/>
    <w:rsid w:val="0090477A"/>
    <w:rsid w:val="00904A94"/>
    <w:rsid w:val="0090526C"/>
    <w:rsid w:val="009065A6"/>
    <w:rsid w:val="009075E1"/>
    <w:rsid w:val="009077CD"/>
    <w:rsid w:val="0091034D"/>
    <w:rsid w:val="00912205"/>
    <w:rsid w:val="00913AA9"/>
    <w:rsid w:val="00913CD9"/>
    <w:rsid w:val="009145CF"/>
    <w:rsid w:val="009152A5"/>
    <w:rsid w:val="009166AC"/>
    <w:rsid w:val="00916E61"/>
    <w:rsid w:val="009178F4"/>
    <w:rsid w:val="00921C6C"/>
    <w:rsid w:val="00922127"/>
    <w:rsid w:val="00922D88"/>
    <w:rsid w:val="00922FF3"/>
    <w:rsid w:val="009234DF"/>
    <w:rsid w:val="009236F4"/>
    <w:rsid w:val="009240BF"/>
    <w:rsid w:val="0092558F"/>
    <w:rsid w:val="0092688B"/>
    <w:rsid w:val="0092788E"/>
    <w:rsid w:val="00931B95"/>
    <w:rsid w:val="00936B90"/>
    <w:rsid w:val="00942D39"/>
    <w:rsid w:val="00943072"/>
    <w:rsid w:val="00943B12"/>
    <w:rsid w:val="00943BEB"/>
    <w:rsid w:val="009443E4"/>
    <w:rsid w:val="00947705"/>
    <w:rsid w:val="00947905"/>
    <w:rsid w:val="0095114E"/>
    <w:rsid w:val="0095285C"/>
    <w:rsid w:val="009551EA"/>
    <w:rsid w:val="00956AC2"/>
    <w:rsid w:val="00957337"/>
    <w:rsid w:val="00957E81"/>
    <w:rsid w:val="009606A1"/>
    <w:rsid w:val="00960AE4"/>
    <w:rsid w:val="00961695"/>
    <w:rsid w:val="0096376E"/>
    <w:rsid w:val="00963933"/>
    <w:rsid w:val="00964E78"/>
    <w:rsid w:val="00967BC8"/>
    <w:rsid w:val="00970F6E"/>
    <w:rsid w:val="00971AE3"/>
    <w:rsid w:val="00973371"/>
    <w:rsid w:val="00973FAC"/>
    <w:rsid w:val="00977A3D"/>
    <w:rsid w:val="009809BC"/>
    <w:rsid w:val="00983282"/>
    <w:rsid w:val="009836DA"/>
    <w:rsid w:val="00983B73"/>
    <w:rsid w:val="00984383"/>
    <w:rsid w:val="00985FAA"/>
    <w:rsid w:val="00987F17"/>
    <w:rsid w:val="0099073F"/>
    <w:rsid w:val="00994129"/>
    <w:rsid w:val="0099448F"/>
    <w:rsid w:val="00996595"/>
    <w:rsid w:val="00997B4D"/>
    <w:rsid w:val="009A1BE6"/>
    <w:rsid w:val="009A28C3"/>
    <w:rsid w:val="009A375A"/>
    <w:rsid w:val="009A3A6F"/>
    <w:rsid w:val="009A44C5"/>
    <w:rsid w:val="009A6B70"/>
    <w:rsid w:val="009A6CCB"/>
    <w:rsid w:val="009A7971"/>
    <w:rsid w:val="009B1A44"/>
    <w:rsid w:val="009B3103"/>
    <w:rsid w:val="009B335C"/>
    <w:rsid w:val="009B363B"/>
    <w:rsid w:val="009B3782"/>
    <w:rsid w:val="009B57DE"/>
    <w:rsid w:val="009B72D1"/>
    <w:rsid w:val="009C0798"/>
    <w:rsid w:val="009C0806"/>
    <w:rsid w:val="009C12E7"/>
    <w:rsid w:val="009C27B7"/>
    <w:rsid w:val="009C4DD6"/>
    <w:rsid w:val="009D1A60"/>
    <w:rsid w:val="009D1F8F"/>
    <w:rsid w:val="009D2047"/>
    <w:rsid w:val="009D2EB5"/>
    <w:rsid w:val="009D32C3"/>
    <w:rsid w:val="009D32D2"/>
    <w:rsid w:val="009D4610"/>
    <w:rsid w:val="009D4FDD"/>
    <w:rsid w:val="009D557F"/>
    <w:rsid w:val="009D5EC0"/>
    <w:rsid w:val="009E0041"/>
    <w:rsid w:val="009E0BE2"/>
    <w:rsid w:val="009E1728"/>
    <w:rsid w:val="009E1E2D"/>
    <w:rsid w:val="009E2051"/>
    <w:rsid w:val="009E2486"/>
    <w:rsid w:val="009E50A6"/>
    <w:rsid w:val="009E526B"/>
    <w:rsid w:val="009E52F7"/>
    <w:rsid w:val="009E7540"/>
    <w:rsid w:val="009F3E77"/>
    <w:rsid w:val="009F4B31"/>
    <w:rsid w:val="009F4FD1"/>
    <w:rsid w:val="009F56A7"/>
    <w:rsid w:val="009F5BDD"/>
    <w:rsid w:val="009F6B73"/>
    <w:rsid w:val="009F70E5"/>
    <w:rsid w:val="00A00675"/>
    <w:rsid w:val="00A014CD"/>
    <w:rsid w:val="00A0300F"/>
    <w:rsid w:val="00A03C7D"/>
    <w:rsid w:val="00A06644"/>
    <w:rsid w:val="00A075BC"/>
    <w:rsid w:val="00A101BB"/>
    <w:rsid w:val="00A127DD"/>
    <w:rsid w:val="00A135CC"/>
    <w:rsid w:val="00A138F3"/>
    <w:rsid w:val="00A13F98"/>
    <w:rsid w:val="00A14514"/>
    <w:rsid w:val="00A15456"/>
    <w:rsid w:val="00A15A62"/>
    <w:rsid w:val="00A16831"/>
    <w:rsid w:val="00A200B8"/>
    <w:rsid w:val="00A205D8"/>
    <w:rsid w:val="00A21D93"/>
    <w:rsid w:val="00A21E50"/>
    <w:rsid w:val="00A221F1"/>
    <w:rsid w:val="00A22935"/>
    <w:rsid w:val="00A2402B"/>
    <w:rsid w:val="00A24B04"/>
    <w:rsid w:val="00A24F16"/>
    <w:rsid w:val="00A253B6"/>
    <w:rsid w:val="00A262FE"/>
    <w:rsid w:val="00A26F1A"/>
    <w:rsid w:val="00A27B5E"/>
    <w:rsid w:val="00A301A4"/>
    <w:rsid w:val="00A31273"/>
    <w:rsid w:val="00A32361"/>
    <w:rsid w:val="00A32B7D"/>
    <w:rsid w:val="00A35E94"/>
    <w:rsid w:val="00A40BB6"/>
    <w:rsid w:val="00A427F3"/>
    <w:rsid w:val="00A44782"/>
    <w:rsid w:val="00A46D23"/>
    <w:rsid w:val="00A47C69"/>
    <w:rsid w:val="00A5203C"/>
    <w:rsid w:val="00A529D7"/>
    <w:rsid w:val="00A53B64"/>
    <w:rsid w:val="00A53CDD"/>
    <w:rsid w:val="00A56E0B"/>
    <w:rsid w:val="00A60002"/>
    <w:rsid w:val="00A60ACE"/>
    <w:rsid w:val="00A60CEF"/>
    <w:rsid w:val="00A63139"/>
    <w:rsid w:val="00A6344E"/>
    <w:rsid w:val="00A63515"/>
    <w:rsid w:val="00A64445"/>
    <w:rsid w:val="00A652A9"/>
    <w:rsid w:val="00A65B14"/>
    <w:rsid w:val="00A65BD8"/>
    <w:rsid w:val="00A6636A"/>
    <w:rsid w:val="00A669FB"/>
    <w:rsid w:val="00A71084"/>
    <w:rsid w:val="00A71BDF"/>
    <w:rsid w:val="00A71FCC"/>
    <w:rsid w:val="00A73AD4"/>
    <w:rsid w:val="00A73D7D"/>
    <w:rsid w:val="00A75705"/>
    <w:rsid w:val="00A76591"/>
    <w:rsid w:val="00A77599"/>
    <w:rsid w:val="00A80D58"/>
    <w:rsid w:val="00A8119E"/>
    <w:rsid w:val="00A8324B"/>
    <w:rsid w:val="00A836A5"/>
    <w:rsid w:val="00A90327"/>
    <w:rsid w:val="00A912B3"/>
    <w:rsid w:val="00A92244"/>
    <w:rsid w:val="00A923CD"/>
    <w:rsid w:val="00A9251C"/>
    <w:rsid w:val="00A93BAF"/>
    <w:rsid w:val="00A94289"/>
    <w:rsid w:val="00AA112E"/>
    <w:rsid w:val="00AA468E"/>
    <w:rsid w:val="00AA4AA0"/>
    <w:rsid w:val="00AA5019"/>
    <w:rsid w:val="00AA576B"/>
    <w:rsid w:val="00AB157A"/>
    <w:rsid w:val="00AB250D"/>
    <w:rsid w:val="00AB3B77"/>
    <w:rsid w:val="00AB409E"/>
    <w:rsid w:val="00AB5B20"/>
    <w:rsid w:val="00AB62CD"/>
    <w:rsid w:val="00AB6ACB"/>
    <w:rsid w:val="00AC0391"/>
    <w:rsid w:val="00AC1936"/>
    <w:rsid w:val="00AC197D"/>
    <w:rsid w:val="00AC218A"/>
    <w:rsid w:val="00AC3047"/>
    <w:rsid w:val="00AC415C"/>
    <w:rsid w:val="00AC52E6"/>
    <w:rsid w:val="00AC6504"/>
    <w:rsid w:val="00AC6733"/>
    <w:rsid w:val="00AD0139"/>
    <w:rsid w:val="00AD02CB"/>
    <w:rsid w:val="00AD0D01"/>
    <w:rsid w:val="00AD1621"/>
    <w:rsid w:val="00AD192F"/>
    <w:rsid w:val="00AD1AC7"/>
    <w:rsid w:val="00AD3742"/>
    <w:rsid w:val="00AD3997"/>
    <w:rsid w:val="00AD39BB"/>
    <w:rsid w:val="00AD3EC5"/>
    <w:rsid w:val="00AD4FB6"/>
    <w:rsid w:val="00AD523A"/>
    <w:rsid w:val="00AD5EC4"/>
    <w:rsid w:val="00AD5F72"/>
    <w:rsid w:val="00AD63A7"/>
    <w:rsid w:val="00AD65D8"/>
    <w:rsid w:val="00AD6FA2"/>
    <w:rsid w:val="00AD70EF"/>
    <w:rsid w:val="00AD791D"/>
    <w:rsid w:val="00AE678B"/>
    <w:rsid w:val="00AF09D1"/>
    <w:rsid w:val="00AF0C52"/>
    <w:rsid w:val="00AF176F"/>
    <w:rsid w:val="00AF187F"/>
    <w:rsid w:val="00AF2817"/>
    <w:rsid w:val="00AF31B0"/>
    <w:rsid w:val="00AF44D5"/>
    <w:rsid w:val="00AF6A32"/>
    <w:rsid w:val="00AF730B"/>
    <w:rsid w:val="00AF732E"/>
    <w:rsid w:val="00AF7465"/>
    <w:rsid w:val="00AF76FB"/>
    <w:rsid w:val="00B010CF"/>
    <w:rsid w:val="00B01F37"/>
    <w:rsid w:val="00B04018"/>
    <w:rsid w:val="00B04D35"/>
    <w:rsid w:val="00B07223"/>
    <w:rsid w:val="00B10C1A"/>
    <w:rsid w:val="00B111D4"/>
    <w:rsid w:val="00B12DA2"/>
    <w:rsid w:val="00B133FD"/>
    <w:rsid w:val="00B14828"/>
    <w:rsid w:val="00B14986"/>
    <w:rsid w:val="00B156D5"/>
    <w:rsid w:val="00B15993"/>
    <w:rsid w:val="00B15C89"/>
    <w:rsid w:val="00B17EFD"/>
    <w:rsid w:val="00B2018B"/>
    <w:rsid w:val="00B20D66"/>
    <w:rsid w:val="00B22D20"/>
    <w:rsid w:val="00B23007"/>
    <w:rsid w:val="00B233FB"/>
    <w:rsid w:val="00B241EE"/>
    <w:rsid w:val="00B245C5"/>
    <w:rsid w:val="00B31582"/>
    <w:rsid w:val="00B335C3"/>
    <w:rsid w:val="00B336D5"/>
    <w:rsid w:val="00B34201"/>
    <w:rsid w:val="00B34DD4"/>
    <w:rsid w:val="00B36045"/>
    <w:rsid w:val="00B361F8"/>
    <w:rsid w:val="00B36840"/>
    <w:rsid w:val="00B369A9"/>
    <w:rsid w:val="00B3751D"/>
    <w:rsid w:val="00B37CAA"/>
    <w:rsid w:val="00B41B06"/>
    <w:rsid w:val="00B422BF"/>
    <w:rsid w:val="00B44213"/>
    <w:rsid w:val="00B456EC"/>
    <w:rsid w:val="00B4577B"/>
    <w:rsid w:val="00B45B16"/>
    <w:rsid w:val="00B46296"/>
    <w:rsid w:val="00B46728"/>
    <w:rsid w:val="00B468DF"/>
    <w:rsid w:val="00B469F2"/>
    <w:rsid w:val="00B47027"/>
    <w:rsid w:val="00B4765C"/>
    <w:rsid w:val="00B47F1C"/>
    <w:rsid w:val="00B47F53"/>
    <w:rsid w:val="00B5284F"/>
    <w:rsid w:val="00B53303"/>
    <w:rsid w:val="00B559A4"/>
    <w:rsid w:val="00B55ED6"/>
    <w:rsid w:val="00B561F0"/>
    <w:rsid w:val="00B56FC6"/>
    <w:rsid w:val="00B60F77"/>
    <w:rsid w:val="00B627CD"/>
    <w:rsid w:val="00B62B56"/>
    <w:rsid w:val="00B63B4C"/>
    <w:rsid w:val="00B64803"/>
    <w:rsid w:val="00B67DE1"/>
    <w:rsid w:val="00B71409"/>
    <w:rsid w:val="00B71571"/>
    <w:rsid w:val="00B72429"/>
    <w:rsid w:val="00B732DF"/>
    <w:rsid w:val="00B74C8D"/>
    <w:rsid w:val="00B74ED3"/>
    <w:rsid w:val="00B758AE"/>
    <w:rsid w:val="00B75C92"/>
    <w:rsid w:val="00B76862"/>
    <w:rsid w:val="00B806D9"/>
    <w:rsid w:val="00B82159"/>
    <w:rsid w:val="00B82B81"/>
    <w:rsid w:val="00B82DD9"/>
    <w:rsid w:val="00B838C6"/>
    <w:rsid w:val="00B84854"/>
    <w:rsid w:val="00B84F17"/>
    <w:rsid w:val="00B85712"/>
    <w:rsid w:val="00B869DA"/>
    <w:rsid w:val="00B86F14"/>
    <w:rsid w:val="00B90EC0"/>
    <w:rsid w:val="00B92304"/>
    <w:rsid w:val="00B92563"/>
    <w:rsid w:val="00B92FA5"/>
    <w:rsid w:val="00B939F3"/>
    <w:rsid w:val="00B94BFA"/>
    <w:rsid w:val="00B950A5"/>
    <w:rsid w:val="00B95A88"/>
    <w:rsid w:val="00B95CDA"/>
    <w:rsid w:val="00BA0121"/>
    <w:rsid w:val="00BA1020"/>
    <w:rsid w:val="00BA10A8"/>
    <w:rsid w:val="00BA3683"/>
    <w:rsid w:val="00BA4166"/>
    <w:rsid w:val="00BA5255"/>
    <w:rsid w:val="00BA5709"/>
    <w:rsid w:val="00BA5F58"/>
    <w:rsid w:val="00BA6C5D"/>
    <w:rsid w:val="00BB0691"/>
    <w:rsid w:val="00BB0EB8"/>
    <w:rsid w:val="00BB2EFB"/>
    <w:rsid w:val="00BC12E0"/>
    <w:rsid w:val="00BC1F2A"/>
    <w:rsid w:val="00BC2F87"/>
    <w:rsid w:val="00BC5AE3"/>
    <w:rsid w:val="00BC693C"/>
    <w:rsid w:val="00BC776A"/>
    <w:rsid w:val="00BC799E"/>
    <w:rsid w:val="00BD253B"/>
    <w:rsid w:val="00BD2CE8"/>
    <w:rsid w:val="00BD32F2"/>
    <w:rsid w:val="00BD5F0B"/>
    <w:rsid w:val="00BD70D9"/>
    <w:rsid w:val="00BE0551"/>
    <w:rsid w:val="00BE08B0"/>
    <w:rsid w:val="00BE0972"/>
    <w:rsid w:val="00BE0CFB"/>
    <w:rsid w:val="00BE23FB"/>
    <w:rsid w:val="00BE36DC"/>
    <w:rsid w:val="00BF1B5C"/>
    <w:rsid w:val="00BF1DEE"/>
    <w:rsid w:val="00BF2350"/>
    <w:rsid w:val="00BF5E8A"/>
    <w:rsid w:val="00BF7998"/>
    <w:rsid w:val="00C02272"/>
    <w:rsid w:val="00C02273"/>
    <w:rsid w:val="00C031C7"/>
    <w:rsid w:val="00C0364D"/>
    <w:rsid w:val="00C0451A"/>
    <w:rsid w:val="00C05CAB"/>
    <w:rsid w:val="00C07DA7"/>
    <w:rsid w:val="00C07F03"/>
    <w:rsid w:val="00C10E7A"/>
    <w:rsid w:val="00C12B1A"/>
    <w:rsid w:val="00C13F15"/>
    <w:rsid w:val="00C14242"/>
    <w:rsid w:val="00C14BE6"/>
    <w:rsid w:val="00C171F2"/>
    <w:rsid w:val="00C20585"/>
    <w:rsid w:val="00C2076C"/>
    <w:rsid w:val="00C21C6B"/>
    <w:rsid w:val="00C2208E"/>
    <w:rsid w:val="00C22752"/>
    <w:rsid w:val="00C23AA1"/>
    <w:rsid w:val="00C23EF6"/>
    <w:rsid w:val="00C243CB"/>
    <w:rsid w:val="00C26420"/>
    <w:rsid w:val="00C26DC0"/>
    <w:rsid w:val="00C27681"/>
    <w:rsid w:val="00C303FE"/>
    <w:rsid w:val="00C30EEC"/>
    <w:rsid w:val="00C313F9"/>
    <w:rsid w:val="00C31CC4"/>
    <w:rsid w:val="00C32046"/>
    <w:rsid w:val="00C33479"/>
    <w:rsid w:val="00C35A9F"/>
    <w:rsid w:val="00C35C49"/>
    <w:rsid w:val="00C364CD"/>
    <w:rsid w:val="00C409B0"/>
    <w:rsid w:val="00C40F91"/>
    <w:rsid w:val="00C41333"/>
    <w:rsid w:val="00C44088"/>
    <w:rsid w:val="00C44819"/>
    <w:rsid w:val="00C44A7F"/>
    <w:rsid w:val="00C45621"/>
    <w:rsid w:val="00C46871"/>
    <w:rsid w:val="00C47453"/>
    <w:rsid w:val="00C47662"/>
    <w:rsid w:val="00C47B78"/>
    <w:rsid w:val="00C5135A"/>
    <w:rsid w:val="00C52F74"/>
    <w:rsid w:val="00C54C79"/>
    <w:rsid w:val="00C5706D"/>
    <w:rsid w:val="00C5792A"/>
    <w:rsid w:val="00C6049F"/>
    <w:rsid w:val="00C60925"/>
    <w:rsid w:val="00C62533"/>
    <w:rsid w:val="00C62733"/>
    <w:rsid w:val="00C6338F"/>
    <w:rsid w:val="00C646E8"/>
    <w:rsid w:val="00C6608D"/>
    <w:rsid w:val="00C666E9"/>
    <w:rsid w:val="00C73AFF"/>
    <w:rsid w:val="00C741AC"/>
    <w:rsid w:val="00C759AC"/>
    <w:rsid w:val="00C778FB"/>
    <w:rsid w:val="00C80A5D"/>
    <w:rsid w:val="00C821A8"/>
    <w:rsid w:val="00C82859"/>
    <w:rsid w:val="00C83832"/>
    <w:rsid w:val="00C859EA"/>
    <w:rsid w:val="00C85C2F"/>
    <w:rsid w:val="00C86470"/>
    <w:rsid w:val="00C8726F"/>
    <w:rsid w:val="00C872EC"/>
    <w:rsid w:val="00C87E33"/>
    <w:rsid w:val="00C9048E"/>
    <w:rsid w:val="00C917F3"/>
    <w:rsid w:val="00C91A92"/>
    <w:rsid w:val="00C922D9"/>
    <w:rsid w:val="00C92890"/>
    <w:rsid w:val="00C95500"/>
    <w:rsid w:val="00C96020"/>
    <w:rsid w:val="00C9710A"/>
    <w:rsid w:val="00CA040C"/>
    <w:rsid w:val="00CA0943"/>
    <w:rsid w:val="00CA4E9A"/>
    <w:rsid w:val="00CA5CC8"/>
    <w:rsid w:val="00CB3CA9"/>
    <w:rsid w:val="00CB5D17"/>
    <w:rsid w:val="00CB6B41"/>
    <w:rsid w:val="00CB719F"/>
    <w:rsid w:val="00CC04D2"/>
    <w:rsid w:val="00CC0858"/>
    <w:rsid w:val="00CC19DF"/>
    <w:rsid w:val="00CC2416"/>
    <w:rsid w:val="00CC24CD"/>
    <w:rsid w:val="00CC275B"/>
    <w:rsid w:val="00CC2C2F"/>
    <w:rsid w:val="00CC3BB3"/>
    <w:rsid w:val="00CC3CE1"/>
    <w:rsid w:val="00CC6264"/>
    <w:rsid w:val="00CC6353"/>
    <w:rsid w:val="00CC6A4E"/>
    <w:rsid w:val="00CC6E01"/>
    <w:rsid w:val="00CD182D"/>
    <w:rsid w:val="00CD2A48"/>
    <w:rsid w:val="00CD381A"/>
    <w:rsid w:val="00CD43A4"/>
    <w:rsid w:val="00CD6379"/>
    <w:rsid w:val="00CD6549"/>
    <w:rsid w:val="00CD6BD7"/>
    <w:rsid w:val="00CD6EDA"/>
    <w:rsid w:val="00CE0339"/>
    <w:rsid w:val="00CE232B"/>
    <w:rsid w:val="00CE2B12"/>
    <w:rsid w:val="00CE37C9"/>
    <w:rsid w:val="00CE3CAA"/>
    <w:rsid w:val="00CE3D1D"/>
    <w:rsid w:val="00CE7530"/>
    <w:rsid w:val="00CE7A5E"/>
    <w:rsid w:val="00CF0BD8"/>
    <w:rsid w:val="00CF0FDF"/>
    <w:rsid w:val="00CF12FB"/>
    <w:rsid w:val="00CF3F12"/>
    <w:rsid w:val="00CF4734"/>
    <w:rsid w:val="00CF7C43"/>
    <w:rsid w:val="00CF7E79"/>
    <w:rsid w:val="00D00974"/>
    <w:rsid w:val="00D01E10"/>
    <w:rsid w:val="00D02221"/>
    <w:rsid w:val="00D03151"/>
    <w:rsid w:val="00D03F8B"/>
    <w:rsid w:val="00D0609C"/>
    <w:rsid w:val="00D061C7"/>
    <w:rsid w:val="00D06664"/>
    <w:rsid w:val="00D07E70"/>
    <w:rsid w:val="00D10ADB"/>
    <w:rsid w:val="00D10D82"/>
    <w:rsid w:val="00D111CC"/>
    <w:rsid w:val="00D121D9"/>
    <w:rsid w:val="00D14E3F"/>
    <w:rsid w:val="00D15958"/>
    <w:rsid w:val="00D165A2"/>
    <w:rsid w:val="00D169B8"/>
    <w:rsid w:val="00D21696"/>
    <w:rsid w:val="00D21924"/>
    <w:rsid w:val="00D22134"/>
    <w:rsid w:val="00D2260C"/>
    <w:rsid w:val="00D22F87"/>
    <w:rsid w:val="00D2351B"/>
    <w:rsid w:val="00D2373C"/>
    <w:rsid w:val="00D2527E"/>
    <w:rsid w:val="00D25E89"/>
    <w:rsid w:val="00D2604F"/>
    <w:rsid w:val="00D263CC"/>
    <w:rsid w:val="00D26753"/>
    <w:rsid w:val="00D2776D"/>
    <w:rsid w:val="00D27CC0"/>
    <w:rsid w:val="00D304B9"/>
    <w:rsid w:val="00D31FDF"/>
    <w:rsid w:val="00D32937"/>
    <w:rsid w:val="00D3315A"/>
    <w:rsid w:val="00D34C03"/>
    <w:rsid w:val="00D34D89"/>
    <w:rsid w:val="00D34E6D"/>
    <w:rsid w:val="00D34EB4"/>
    <w:rsid w:val="00D37073"/>
    <w:rsid w:val="00D410A4"/>
    <w:rsid w:val="00D41B0F"/>
    <w:rsid w:val="00D426F0"/>
    <w:rsid w:val="00D44664"/>
    <w:rsid w:val="00D44801"/>
    <w:rsid w:val="00D45CDB"/>
    <w:rsid w:val="00D466B3"/>
    <w:rsid w:val="00D46706"/>
    <w:rsid w:val="00D46ECB"/>
    <w:rsid w:val="00D53E23"/>
    <w:rsid w:val="00D5413A"/>
    <w:rsid w:val="00D55C46"/>
    <w:rsid w:val="00D57A8F"/>
    <w:rsid w:val="00D615EF"/>
    <w:rsid w:val="00D62A0B"/>
    <w:rsid w:val="00D62D90"/>
    <w:rsid w:val="00D63AA4"/>
    <w:rsid w:val="00D63B10"/>
    <w:rsid w:val="00D63DBC"/>
    <w:rsid w:val="00D65853"/>
    <w:rsid w:val="00D66FA8"/>
    <w:rsid w:val="00D67A0F"/>
    <w:rsid w:val="00D67F1F"/>
    <w:rsid w:val="00D70150"/>
    <w:rsid w:val="00D70EFC"/>
    <w:rsid w:val="00D719C9"/>
    <w:rsid w:val="00D72B52"/>
    <w:rsid w:val="00D73084"/>
    <w:rsid w:val="00D736C0"/>
    <w:rsid w:val="00D741AE"/>
    <w:rsid w:val="00D74C77"/>
    <w:rsid w:val="00D761A2"/>
    <w:rsid w:val="00D76270"/>
    <w:rsid w:val="00D7669C"/>
    <w:rsid w:val="00D76E10"/>
    <w:rsid w:val="00D77ACD"/>
    <w:rsid w:val="00D8008A"/>
    <w:rsid w:val="00D81982"/>
    <w:rsid w:val="00D84BDE"/>
    <w:rsid w:val="00D8569D"/>
    <w:rsid w:val="00D867E6"/>
    <w:rsid w:val="00D905F9"/>
    <w:rsid w:val="00D913F0"/>
    <w:rsid w:val="00D91712"/>
    <w:rsid w:val="00D93B70"/>
    <w:rsid w:val="00D948DA"/>
    <w:rsid w:val="00D97895"/>
    <w:rsid w:val="00DA3FA8"/>
    <w:rsid w:val="00DA445C"/>
    <w:rsid w:val="00DA4E45"/>
    <w:rsid w:val="00DA606B"/>
    <w:rsid w:val="00DA70D8"/>
    <w:rsid w:val="00DB2828"/>
    <w:rsid w:val="00DB2BE7"/>
    <w:rsid w:val="00DB3054"/>
    <w:rsid w:val="00DB374C"/>
    <w:rsid w:val="00DB40C5"/>
    <w:rsid w:val="00DB4663"/>
    <w:rsid w:val="00DB542C"/>
    <w:rsid w:val="00DB5858"/>
    <w:rsid w:val="00DB5A34"/>
    <w:rsid w:val="00DB617E"/>
    <w:rsid w:val="00DB6939"/>
    <w:rsid w:val="00DB78A2"/>
    <w:rsid w:val="00DC01FC"/>
    <w:rsid w:val="00DC0500"/>
    <w:rsid w:val="00DC05FC"/>
    <w:rsid w:val="00DC0A3F"/>
    <w:rsid w:val="00DC1364"/>
    <w:rsid w:val="00DC2A3B"/>
    <w:rsid w:val="00DC7928"/>
    <w:rsid w:val="00DD0987"/>
    <w:rsid w:val="00DD12A1"/>
    <w:rsid w:val="00DD22E0"/>
    <w:rsid w:val="00DD2B0B"/>
    <w:rsid w:val="00DD2B5F"/>
    <w:rsid w:val="00DD2D68"/>
    <w:rsid w:val="00DD42DA"/>
    <w:rsid w:val="00DD5831"/>
    <w:rsid w:val="00DD621B"/>
    <w:rsid w:val="00DD6B72"/>
    <w:rsid w:val="00DD7984"/>
    <w:rsid w:val="00DE0B28"/>
    <w:rsid w:val="00DE1273"/>
    <w:rsid w:val="00DE1F36"/>
    <w:rsid w:val="00DE4184"/>
    <w:rsid w:val="00DE41E1"/>
    <w:rsid w:val="00DE46FA"/>
    <w:rsid w:val="00DE5F45"/>
    <w:rsid w:val="00DE64D4"/>
    <w:rsid w:val="00DE65E6"/>
    <w:rsid w:val="00DE6A56"/>
    <w:rsid w:val="00DE762E"/>
    <w:rsid w:val="00DF0224"/>
    <w:rsid w:val="00DF1057"/>
    <w:rsid w:val="00DF52E5"/>
    <w:rsid w:val="00DF6747"/>
    <w:rsid w:val="00DF75E7"/>
    <w:rsid w:val="00E00135"/>
    <w:rsid w:val="00E004CC"/>
    <w:rsid w:val="00E01207"/>
    <w:rsid w:val="00E024A1"/>
    <w:rsid w:val="00E02D96"/>
    <w:rsid w:val="00E04F52"/>
    <w:rsid w:val="00E05B49"/>
    <w:rsid w:val="00E06CEF"/>
    <w:rsid w:val="00E10DAB"/>
    <w:rsid w:val="00E111DE"/>
    <w:rsid w:val="00E115F1"/>
    <w:rsid w:val="00E11DFE"/>
    <w:rsid w:val="00E134DC"/>
    <w:rsid w:val="00E163F9"/>
    <w:rsid w:val="00E16CFA"/>
    <w:rsid w:val="00E17851"/>
    <w:rsid w:val="00E179AD"/>
    <w:rsid w:val="00E208BF"/>
    <w:rsid w:val="00E213D5"/>
    <w:rsid w:val="00E22BDA"/>
    <w:rsid w:val="00E27EC0"/>
    <w:rsid w:val="00E30507"/>
    <w:rsid w:val="00E309F4"/>
    <w:rsid w:val="00E31506"/>
    <w:rsid w:val="00E32927"/>
    <w:rsid w:val="00E33CFA"/>
    <w:rsid w:val="00E33F80"/>
    <w:rsid w:val="00E35678"/>
    <w:rsid w:val="00E35A53"/>
    <w:rsid w:val="00E36133"/>
    <w:rsid w:val="00E378B6"/>
    <w:rsid w:val="00E43364"/>
    <w:rsid w:val="00E43643"/>
    <w:rsid w:val="00E453AD"/>
    <w:rsid w:val="00E464B8"/>
    <w:rsid w:val="00E46649"/>
    <w:rsid w:val="00E54F27"/>
    <w:rsid w:val="00E56AB0"/>
    <w:rsid w:val="00E60F60"/>
    <w:rsid w:val="00E61101"/>
    <w:rsid w:val="00E614A1"/>
    <w:rsid w:val="00E61709"/>
    <w:rsid w:val="00E61D60"/>
    <w:rsid w:val="00E64F6E"/>
    <w:rsid w:val="00E67620"/>
    <w:rsid w:val="00E67BAB"/>
    <w:rsid w:val="00E70ECD"/>
    <w:rsid w:val="00E712E1"/>
    <w:rsid w:val="00E71314"/>
    <w:rsid w:val="00E716FC"/>
    <w:rsid w:val="00E71914"/>
    <w:rsid w:val="00E72C5B"/>
    <w:rsid w:val="00E72D87"/>
    <w:rsid w:val="00E72D97"/>
    <w:rsid w:val="00E73EB5"/>
    <w:rsid w:val="00E747F3"/>
    <w:rsid w:val="00E76499"/>
    <w:rsid w:val="00E76EA2"/>
    <w:rsid w:val="00E77716"/>
    <w:rsid w:val="00E806B2"/>
    <w:rsid w:val="00E808B7"/>
    <w:rsid w:val="00E81CDD"/>
    <w:rsid w:val="00E831DE"/>
    <w:rsid w:val="00E83DAF"/>
    <w:rsid w:val="00E84005"/>
    <w:rsid w:val="00E867E3"/>
    <w:rsid w:val="00E87BFE"/>
    <w:rsid w:val="00E919A7"/>
    <w:rsid w:val="00E93187"/>
    <w:rsid w:val="00E95815"/>
    <w:rsid w:val="00E962CC"/>
    <w:rsid w:val="00EA039F"/>
    <w:rsid w:val="00EA04A6"/>
    <w:rsid w:val="00EA0B8A"/>
    <w:rsid w:val="00EA2084"/>
    <w:rsid w:val="00EA2F9C"/>
    <w:rsid w:val="00EA31D7"/>
    <w:rsid w:val="00EA57FA"/>
    <w:rsid w:val="00EA591F"/>
    <w:rsid w:val="00EA5A9E"/>
    <w:rsid w:val="00EA701F"/>
    <w:rsid w:val="00EB0111"/>
    <w:rsid w:val="00EB3315"/>
    <w:rsid w:val="00EB4D46"/>
    <w:rsid w:val="00EB4DED"/>
    <w:rsid w:val="00EB64C5"/>
    <w:rsid w:val="00EB67A9"/>
    <w:rsid w:val="00EB77E9"/>
    <w:rsid w:val="00EC028F"/>
    <w:rsid w:val="00EC0628"/>
    <w:rsid w:val="00EC2600"/>
    <w:rsid w:val="00EC2D35"/>
    <w:rsid w:val="00EC30AB"/>
    <w:rsid w:val="00EC3F8F"/>
    <w:rsid w:val="00EC44AE"/>
    <w:rsid w:val="00EC4740"/>
    <w:rsid w:val="00EC5FA9"/>
    <w:rsid w:val="00EC60FB"/>
    <w:rsid w:val="00EC6255"/>
    <w:rsid w:val="00EC7749"/>
    <w:rsid w:val="00EC7E25"/>
    <w:rsid w:val="00ED035C"/>
    <w:rsid w:val="00ED0608"/>
    <w:rsid w:val="00ED0DC0"/>
    <w:rsid w:val="00ED1986"/>
    <w:rsid w:val="00ED19A9"/>
    <w:rsid w:val="00ED4A8E"/>
    <w:rsid w:val="00ED4A95"/>
    <w:rsid w:val="00ED6495"/>
    <w:rsid w:val="00ED6D58"/>
    <w:rsid w:val="00ED751E"/>
    <w:rsid w:val="00EE0C5A"/>
    <w:rsid w:val="00EE1086"/>
    <w:rsid w:val="00EE1537"/>
    <w:rsid w:val="00EE1A6D"/>
    <w:rsid w:val="00EE1C0A"/>
    <w:rsid w:val="00EE1C2E"/>
    <w:rsid w:val="00EE3038"/>
    <w:rsid w:val="00EE324D"/>
    <w:rsid w:val="00EE4E4C"/>
    <w:rsid w:val="00EE554C"/>
    <w:rsid w:val="00EE78D9"/>
    <w:rsid w:val="00EF0AAB"/>
    <w:rsid w:val="00EF2A6F"/>
    <w:rsid w:val="00EF36C2"/>
    <w:rsid w:val="00EF38EB"/>
    <w:rsid w:val="00EF559A"/>
    <w:rsid w:val="00EF7B8E"/>
    <w:rsid w:val="00F000B0"/>
    <w:rsid w:val="00F00384"/>
    <w:rsid w:val="00F0162D"/>
    <w:rsid w:val="00F01646"/>
    <w:rsid w:val="00F01783"/>
    <w:rsid w:val="00F025F5"/>
    <w:rsid w:val="00F02E06"/>
    <w:rsid w:val="00F02E44"/>
    <w:rsid w:val="00F036AD"/>
    <w:rsid w:val="00F07395"/>
    <w:rsid w:val="00F073F5"/>
    <w:rsid w:val="00F07F41"/>
    <w:rsid w:val="00F115F0"/>
    <w:rsid w:val="00F118D9"/>
    <w:rsid w:val="00F122BF"/>
    <w:rsid w:val="00F1238C"/>
    <w:rsid w:val="00F12733"/>
    <w:rsid w:val="00F129C2"/>
    <w:rsid w:val="00F12BE8"/>
    <w:rsid w:val="00F12FD9"/>
    <w:rsid w:val="00F130AF"/>
    <w:rsid w:val="00F1333E"/>
    <w:rsid w:val="00F13A4D"/>
    <w:rsid w:val="00F1570C"/>
    <w:rsid w:val="00F1657C"/>
    <w:rsid w:val="00F1705E"/>
    <w:rsid w:val="00F21AB7"/>
    <w:rsid w:val="00F21D46"/>
    <w:rsid w:val="00F231BB"/>
    <w:rsid w:val="00F24766"/>
    <w:rsid w:val="00F2598B"/>
    <w:rsid w:val="00F25C0B"/>
    <w:rsid w:val="00F26320"/>
    <w:rsid w:val="00F26980"/>
    <w:rsid w:val="00F2746B"/>
    <w:rsid w:val="00F27765"/>
    <w:rsid w:val="00F30636"/>
    <w:rsid w:val="00F30EFD"/>
    <w:rsid w:val="00F31211"/>
    <w:rsid w:val="00F31508"/>
    <w:rsid w:val="00F3548B"/>
    <w:rsid w:val="00F3769C"/>
    <w:rsid w:val="00F37F7E"/>
    <w:rsid w:val="00F40ACF"/>
    <w:rsid w:val="00F4240B"/>
    <w:rsid w:val="00F44E80"/>
    <w:rsid w:val="00F4612A"/>
    <w:rsid w:val="00F4682F"/>
    <w:rsid w:val="00F5054C"/>
    <w:rsid w:val="00F51631"/>
    <w:rsid w:val="00F524A2"/>
    <w:rsid w:val="00F52EED"/>
    <w:rsid w:val="00F53DAF"/>
    <w:rsid w:val="00F53F42"/>
    <w:rsid w:val="00F54536"/>
    <w:rsid w:val="00F557EA"/>
    <w:rsid w:val="00F55B22"/>
    <w:rsid w:val="00F5630C"/>
    <w:rsid w:val="00F56909"/>
    <w:rsid w:val="00F6102E"/>
    <w:rsid w:val="00F63485"/>
    <w:rsid w:val="00F63FDB"/>
    <w:rsid w:val="00F73971"/>
    <w:rsid w:val="00F744C9"/>
    <w:rsid w:val="00F7715C"/>
    <w:rsid w:val="00F772C8"/>
    <w:rsid w:val="00F77FC0"/>
    <w:rsid w:val="00F82AFE"/>
    <w:rsid w:val="00F8415A"/>
    <w:rsid w:val="00F84B97"/>
    <w:rsid w:val="00F8581E"/>
    <w:rsid w:val="00F861F1"/>
    <w:rsid w:val="00F87123"/>
    <w:rsid w:val="00F9021F"/>
    <w:rsid w:val="00F903D5"/>
    <w:rsid w:val="00F905C6"/>
    <w:rsid w:val="00F90E5B"/>
    <w:rsid w:val="00F915B1"/>
    <w:rsid w:val="00F91CE7"/>
    <w:rsid w:val="00F928FE"/>
    <w:rsid w:val="00F92BA9"/>
    <w:rsid w:val="00F94CD4"/>
    <w:rsid w:val="00F963E3"/>
    <w:rsid w:val="00F968E8"/>
    <w:rsid w:val="00FA09C5"/>
    <w:rsid w:val="00FA0E7F"/>
    <w:rsid w:val="00FA1204"/>
    <w:rsid w:val="00FA27C7"/>
    <w:rsid w:val="00FA3A77"/>
    <w:rsid w:val="00FA6736"/>
    <w:rsid w:val="00FA6F47"/>
    <w:rsid w:val="00FA70E4"/>
    <w:rsid w:val="00FA7619"/>
    <w:rsid w:val="00FB12E9"/>
    <w:rsid w:val="00FB1740"/>
    <w:rsid w:val="00FB2399"/>
    <w:rsid w:val="00FB30F6"/>
    <w:rsid w:val="00FB3280"/>
    <w:rsid w:val="00FB39F5"/>
    <w:rsid w:val="00FB3CBD"/>
    <w:rsid w:val="00FB3CFA"/>
    <w:rsid w:val="00FB422C"/>
    <w:rsid w:val="00FB6F67"/>
    <w:rsid w:val="00FB7160"/>
    <w:rsid w:val="00FC04B4"/>
    <w:rsid w:val="00FC063A"/>
    <w:rsid w:val="00FC1971"/>
    <w:rsid w:val="00FC1C15"/>
    <w:rsid w:val="00FC3A84"/>
    <w:rsid w:val="00FC6063"/>
    <w:rsid w:val="00FC6D39"/>
    <w:rsid w:val="00FC6F1D"/>
    <w:rsid w:val="00FD004D"/>
    <w:rsid w:val="00FD05EB"/>
    <w:rsid w:val="00FD0A16"/>
    <w:rsid w:val="00FD1430"/>
    <w:rsid w:val="00FD18EF"/>
    <w:rsid w:val="00FD1FA2"/>
    <w:rsid w:val="00FD20DB"/>
    <w:rsid w:val="00FD46E7"/>
    <w:rsid w:val="00FD4D33"/>
    <w:rsid w:val="00FD7BB2"/>
    <w:rsid w:val="00FD7FE4"/>
    <w:rsid w:val="00FE211C"/>
    <w:rsid w:val="00FE3595"/>
    <w:rsid w:val="00FE4DE1"/>
    <w:rsid w:val="00FE5BEF"/>
    <w:rsid w:val="00FE62FB"/>
    <w:rsid w:val="00FE7C41"/>
    <w:rsid w:val="00FF217D"/>
    <w:rsid w:val="00FF55C3"/>
    <w:rsid w:val="00FF6910"/>
  </w:rsids>
  <m:mathPr>
    <m:mathFont m:val="Cambria Math"/>
    <m:brkBin m:val="before"/>
    <m:brkBinSub m:val="--"/>
    <m:smallFrac m:val="0"/>
    <m:dispDef/>
    <m:lMargin m:val="0"/>
    <m:rMargin m:val="0"/>
    <m:defJc m:val="centerGroup"/>
    <m:wrapIndent m:val="1440"/>
    <m:intLim m:val="subSup"/>
    <m:naryLim m:val="undOvr"/>
  </m:mathPr>
  <w:themeFontLang w:val="sq-A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44A7"/>
  <w15:docId w15:val="{00DF274B-8A2A-47BC-B7DC-A698E341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70C"/>
    <w:rPr>
      <w:color w:val="0000FF" w:themeColor="hyperlink"/>
      <w:u w:val="single"/>
    </w:rPr>
  </w:style>
  <w:style w:type="paragraph" w:styleId="ListParagraph">
    <w:name w:val="List Paragraph"/>
    <w:basedOn w:val="Normal"/>
    <w:uiPriority w:val="34"/>
    <w:qFormat/>
    <w:rsid w:val="00786F71"/>
    <w:pPr>
      <w:ind w:left="720"/>
      <w:contextualSpacing/>
    </w:pPr>
  </w:style>
  <w:style w:type="character" w:styleId="CommentReference">
    <w:name w:val="annotation reference"/>
    <w:basedOn w:val="DefaultParagraphFont"/>
    <w:uiPriority w:val="99"/>
    <w:semiHidden/>
    <w:unhideWhenUsed/>
    <w:rsid w:val="004D3D31"/>
    <w:rPr>
      <w:sz w:val="16"/>
      <w:szCs w:val="16"/>
    </w:rPr>
  </w:style>
  <w:style w:type="paragraph" w:styleId="CommentText">
    <w:name w:val="annotation text"/>
    <w:basedOn w:val="Normal"/>
    <w:link w:val="CommentTextChar"/>
    <w:uiPriority w:val="99"/>
    <w:semiHidden/>
    <w:unhideWhenUsed/>
    <w:rsid w:val="004D3D31"/>
    <w:pPr>
      <w:spacing w:line="240" w:lineRule="auto"/>
    </w:pPr>
    <w:rPr>
      <w:sz w:val="20"/>
      <w:szCs w:val="20"/>
    </w:rPr>
  </w:style>
  <w:style w:type="character" w:customStyle="1" w:styleId="CommentTextChar">
    <w:name w:val="Comment Text Char"/>
    <w:basedOn w:val="DefaultParagraphFont"/>
    <w:link w:val="CommentText"/>
    <w:uiPriority w:val="99"/>
    <w:semiHidden/>
    <w:rsid w:val="004D3D31"/>
    <w:rPr>
      <w:sz w:val="20"/>
      <w:szCs w:val="20"/>
    </w:rPr>
  </w:style>
  <w:style w:type="paragraph" w:styleId="CommentSubject">
    <w:name w:val="annotation subject"/>
    <w:basedOn w:val="CommentText"/>
    <w:next w:val="CommentText"/>
    <w:link w:val="CommentSubjectChar"/>
    <w:uiPriority w:val="99"/>
    <w:semiHidden/>
    <w:unhideWhenUsed/>
    <w:rsid w:val="004D3D31"/>
    <w:rPr>
      <w:b/>
      <w:bCs/>
    </w:rPr>
  </w:style>
  <w:style w:type="character" w:customStyle="1" w:styleId="CommentSubjectChar">
    <w:name w:val="Comment Subject Char"/>
    <w:basedOn w:val="CommentTextChar"/>
    <w:link w:val="CommentSubject"/>
    <w:uiPriority w:val="99"/>
    <w:semiHidden/>
    <w:rsid w:val="004D3D31"/>
    <w:rPr>
      <w:b/>
      <w:bCs/>
      <w:sz w:val="20"/>
      <w:szCs w:val="20"/>
    </w:rPr>
  </w:style>
  <w:style w:type="paragraph" w:styleId="BalloonText">
    <w:name w:val="Balloon Text"/>
    <w:basedOn w:val="Normal"/>
    <w:link w:val="BalloonTextChar"/>
    <w:uiPriority w:val="99"/>
    <w:semiHidden/>
    <w:unhideWhenUsed/>
    <w:rsid w:val="004D3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D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1C593-7B86-4751-97A2-B622BD0E3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Eldor</dc:creator>
  <cp:lastModifiedBy>Anamarija Mladinić | AZOP</cp:lastModifiedBy>
  <cp:revision>2</cp:revision>
  <cp:lastPrinted>2018-02-19T10:17:00Z</cp:lastPrinted>
  <dcterms:created xsi:type="dcterms:W3CDTF">2022-11-07T08:32:00Z</dcterms:created>
  <dcterms:modified xsi:type="dcterms:W3CDTF">2022-11-07T08:32:00Z</dcterms:modified>
</cp:coreProperties>
</file>